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69AE" w14:textId="2F05B28A" w:rsidR="00177ABA" w:rsidRPr="00177ABA" w:rsidRDefault="00177ABA" w:rsidP="000B19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77ABA">
        <w:rPr>
          <w:rFonts w:ascii="Times New Roman" w:eastAsia="Times New Roman" w:hAnsi="Times New Roman" w:cs="Times New Roman"/>
          <w:b/>
          <w:bCs/>
          <w:color w:val="auto"/>
        </w:rPr>
        <w:t>ВСЕРОССИЙСКАЯ ОЛИМПИАДА ШКОЛЬНИКОВ ПО ОБЩЕСТВОЗНАНИЮ</w:t>
      </w:r>
    </w:p>
    <w:p w14:paraId="545319B1" w14:textId="089F15F4" w:rsidR="00177ABA" w:rsidRPr="00177ABA" w:rsidRDefault="00177ABA" w:rsidP="000B19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77ABA">
        <w:rPr>
          <w:rFonts w:ascii="Times New Roman" w:eastAsia="Times New Roman" w:hAnsi="Times New Roman" w:cs="Times New Roman"/>
          <w:b/>
          <w:bCs/>
          <w:color w:val="auto"/>
        </w:rPr>
        <w:t>(МУНИЦИПАЛЬНЫЙ ЭТАП)</w:t>
      </w:r>
    </w:p>
    <w:p w14:paraId="130D8135" w14:textId="5A19DF7F" w:rsidR="00177ABA" w:rsidRPr="00177ABA" w:rsidRDefault="00177ABA" w:rsidP="000B19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77ABA">
        <w:rPr>
          <w:rFonts w:ascii="Times New Roman" w:eastAsia="Times New Roman" w:hAnsi="Times New Roman" w:cs="Times New Roman"/>
          <w:b/>
          <w:bCs/>
          <w:color w:val="auto"/>
        </w:rPr>
        <w:t>ВТОРОЙ ТУР</w:t>
      </w:r>
    </w:p>
    <w:p w14:paraId="2D250CAD" w14:textId="2D9FEB45" w:rsidR="000E0904" w:rsidRDefault="00177ABA" w:rsidP="000B19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77ABA">
        <w:rPr>
          <w:rFonts w:ascii="Times New Roman" w:eastAsia="Times New Roman" w:hAnsi="Times New Roman" w:cs="Times New Roman"/>
          <w:b/>
          <w:bCs/>
          <w:color w:val="auto"/>
        </w:rPr>
        <w:t>возрастная группа (9–11 классы)</w:t>
      </w:r>
    </w:p>
    <w:p w14:paraId="6B1191A0" w14:textId="1C0CA5FB" w:rsidR="00177ABA" w:rsidRDefault="00177ABA" w:rsidP="00177ABA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C485597" w14:textId="6E085FAA" w:rsidR="00177ABA" w:rsidRDefault="00177ABA" w:rsidP="00177ABA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24AE67B" w14:textId="1E78E1EA" w:rsidR="00177ABA" w:rsidRDefault="00177ABA" w:rsidP="00177ABA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E7F90B2" w14:textId="1EDEC978" w:rsidR="00177ABA" w:rsidRDefault="00177ABA" w:rsidP="00177ABA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63E3BB09" w14:textId="328B3C2F" w:rsidR="00177ABA" w:rsidRDefault="00177ABA" w:rsidP="00177ABA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290B0D7" w14:textId="23DCF2D0" w:rsidR="00177ABA" w:rsidRDefault="00177ABA" w:rsidP="00177ABA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6E5BCCB5" w14:textId="52C92FF8" w:rsidR="00177ABA" w:rsidRDefault="00177ABA" w:rsidP="00177ABA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B420C72" w14:textId="7FE43299" w:rsidR="00177ABA" w:rsidRDefault="00177ABA" w:rsidP="00177ABA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707618D5" w14:textId="7DA389F4" w:rsidR="00177ABA" w:rsidRPr="00177ABA" w:rsidRDefault="00177ABA" w:rsidP="00177AB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5F0491C" w14:textId="6E316733" w:rsidR="00177ABA" w:rsidRPr="00177ABA" w:rsidRDefault="00177ABA" w:rsidP="00177AB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4755707" w14:textId="6498765E" w:rsidR="00177ABA" w:rsidRPr="00177ABA" w:rsidRDefault="00177ABA" w:rsidP="00177AB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4801D149" w14:textId="3D73497C" w:rsidR="00177ABA" w:rsidRPr="00177ABA" w:rsidRDefault="00177ABA" w:rsidP="00177ABA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77ABA">
        <w:rPr>
          <w:rFonts w:ascii="Times New Roman" w:hAnsi="Times New Roman" w:cs="Times New Roman"/>
        </w:rPr>
        <w:t>Уважаемый участник олимпиады!</w:t>
      </w:r>
    </w:p>
    <w:p w14:paraId="0AD6F41D" w14:textId="735FBCBF" w:rsidR="00177ABA" w:rsidRPr="00177ABA" w:rsidRDefault="00177ABA" w:rsidP="00177ABA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14:paraId="5D114EA1" w14:textId="77777777" w:rsidR="00177ABA" w:rsidRPr="00177ABA" w:rsidRDefault="00177ABA" w:rsidP="00177A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77ABA">
        <w:rPr>
          <w:rFonts w:ascii="Times New Roman" w:hAnsi="Times New Roman" w:cs="Times New Roman"/>
        </w:rPr>
        <w:t>Перед Вами утверждения.</w:t>
      </w:r>
    </w:p>
    <w:p w14:paraId="02D5B567" w14:textId="40D66D9D" w:rsidR="00177ABA" w:rsidRPr="00177ABA" w:rsidRDefault="00177ABA" w:rsidP="00177A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77ABA">
        <w:rPr>
          <w:rFonts w:ascii="Times New Roman" w:hAnsi="Times New Roman" w:cs="Times New Roman"/>
        </w:rPr>
        <w:t>Выберите то из них, которое станет темой Вашего эссе. Начиная свой ответ, укажите цифру, под которой указан</w:t>
      </w:r>
      <w:r w:rsidR="00F10BE7">
        <w:rPr>
          <w:rFonts w:ascii="Times New Roman" w:hAnsi="Times New Roman" w:cs="Times New Roman"/>
        </w:rPr>
        <w:t>а</w:t>
      </w:r>
      <w:r w:rsidRPr="00177ABA">
        <w:rPr>
          <w:rFonts w:ascii="Times New Roman" w:hAnsi="Times New Roman" w:cs="Times New Roman"/>
        </w:rPr>
        <w:t xml:space="preserve"> выбранное Вами утверждение.</w:t>
      </w:r>
    </w:p>
    <w:p w14:paraId="07D1CC0E" w14:textId="589484B6" w:rsidR="00177ABA" w:rsidRDefault="00177ABA" w:rsidP="00177A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77ABA">
        <w:rPr>
          <w:rFonts w:ascii="Times New Roman" w:hAnsi="Times New Roman" w:cs="Times New Roman"/>
        </w:rPr>
        <w:t>Ваша задача – обозначить и пояснить сущность проблемы, сформулировать свое собственное отношение к проблеме, поднятой в данном утверждении, и обосновать его теми теоретическими и фактическими аргументами (указать требуемое количество), которые</w:t>
      </w:r>
      <w:r>
        <w:rPr>
          <w:rFonts w:ascii="Times New Roman" w:hAnsi="Times New Roman" w:cs="Times New Roman"/>
        </w:rPr>
        <w:t xml:space="preserve"> </w:t>
      </w:r>
      <w:r w:rsidRPr="00177ABA">
        <w:rPr>
          <w:rFonts w:ascii="Times New Roman" w:hAnsi="Times New Roman" w:cs="Times New Roman"/>
        </w:rPr>
        <w:t>представляются Вам наиболее существенными.</w:t>
      </w:r>
    </w:p>
    <w:p w14:paraId="48A814FB" w14:textId="77777777" w:rsidR="00177ABA" w:rsidRDefault="00177ABA" w:rsidP="00177A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77ABA">
        <w:rPr>
          <w:rFonts w:ascii="Times New Roman" w:hAnsi="Times New Roman" w:cs="Times New Roman"/>
        </w:rPr>
        <w:t>В своем сочинении обязательно укажите, с позиции какой базовой науки (культурологии, политологии, социологии, философии, экономики, юриспруденции) Вы будете е</w:t>
      </w:r>
      <w:r>
        <w:rPr>
          <w:rFonts w:ascii="Times New Roman" w:hAnsi="Times New Roman" w:cs="Times New Roman"/>
        </w:rPr>
        <w:t>е</w:t>
      </w:r>
      <w:r w:rsidRPr="00177ABA">
        <w:rPr>
          <w:rFonts w:ascii="Times New Roman" w:hAnsi="Times New Roman" w:cs="Times New Roman"/>
        </w:rPr>
        <w:t xml:space="preserve"> рассматривать.</w:t>
      </w:r>
    </w:p>
    <w:p w14:paraId="0B9A2665" w14:textId="77777777" w:rsidR="00177ABA" w:rsidRDefault="00177ABA" w:rsidP="00177A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77ABA">
        <w:rPr>
          <w:rFonts w:ascii="Times New Roman" w:hAnsi="Times New Roman" w:cs="Times New Roman"/>
        </w:rPr>
        <w:t>При написании эссе можно пользоваться черновиком. Записи в черновике не учитываются при оценивании работы.</w:t>
      </w:r>
    </w:p>
    <w:p w14:paraId="1F7A8EEC" w14:textId="4AF1CFD5" w:rsidR="00177ABA" w:rsidRDefault="00177ABA" w:rsidP="00177A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77ABA">
        <w:rPr>
          <w:rFonts w:ascii="Times New Roman" w:hAnsi="Times New Roman" w:cs="Times New Roman"/>
        </w:rPr>
        <w:t>Для написания эссе у Вас есть</w:t>
      </w:r>
      <w:r w:rsidR="00572061">
        <w:rPr>
          <w:rFonts w:ascii="Times New Roman" w:hAnsi="Times New Roman" w:cs="Times New Roman"/>
        </w:rPr>
        <w:t xml:space="preserve"> </w:t>
      </w:r>
      <w:r w:rsidR="00572061" w:rsidRPr="00572061">
        <w:rPr>
          <w:rFonts w:ascii="Times New Roman" w:hAnsi="Times New Roman" w:cs="Times New Roman"/>
          <w:highlight w:val="yellow"/>
        </w:rPr>
        <w:t>60 минут.</w:t>
      </w:r>
    </w:p>
    <w:p w14:paraId="45149247" w14:textId="77777777" w:rsidR="00177ABA" w:rsidRDefault="00177ABA" w:rsidP="00177A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77ABA">
        <w:rPr>
          <w:rFonts w:ascii="Times New Roman" w:hAnsi="Times New Roman" w:cs="Times New Roman"/>
        </w:rPr>
        <w:t>Задание считается выполненным, если Вы вовремя сдали его членам жюри.</w:t>
      </w:r>
    </w:p>
    <w:p w14:paraId="54B42D22" w14:textId="3E840DC4" w:rsidR="00177ABA" w:rsidRDefault="00177ABA" w:rsidP="00177A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77ABA">
        <w:rPr>
          <w:rFonts w:ascii="Times New Roman" w:hAnsi="Times New Roman" w:cs="Times New Roman"/>
        </w:rPr>
        <w:t xml:space="preserve">Максимально возможное количество баллов за </w:t>
      </w:r>
      <w:r w:rsidRPr="00C26BD0">
        <w:rPr>
          <w:rFonts w:ascii="Times New Roman" w:hAnsi="Times New Roman" w:cs="Times New Roman"/>
        </w:rPr>
        <w:t xml:space="preserve">работу – </w:t>
      </w:r>
      <w:r w:rsidR="00B9625C" w:rsidRPr="00C26BD0">
        <w:rPr>
          <w:rFonts w:ascii="Times New Roman" w:hAnsi="Times New Roman" w:cs="Times New Roman"/>
          <w:b/>
          <w:bCs/>
          <w:i/>
          <w:iCs/>
        </w:rPr>
        <w:t>2</w:t>
      </w:r>
      <w:r w:rsidR="003E3BD5" w:rsidRPr="00C26BD0">
        <w:rPr>
          <w:rFonts w:ascii="Times New Roman" w:hAnsi="Times New Roman" w:cs="Times New Roman"/>
          <w:b/>
          <w:bCs/>
          <w:i/>
          <w:iCs/>
        </w:rPr>
        <w:t>0</w:t>
      </w:r>
      <w:r w:rsidR="00B9625C" w:rsidRPr="00C26BD0">
        <w:rPr>
          <w:rFonts w:ascii="Times New Roman" w:hAnsi="Times New Roman" w:cs="Times New Roman"/>
          <w:b/>
          <w:bCs/>
          <w:i/>
          <w:iCs/>
        </w:rPr>
        <w:t xml:space="preserve"> балл</w:t>
      </w:r>
      <w:r w:rsidR="003E3BD5" w:rsidRPr="00C26BD0">
        <w:rPr>
          <w:rFonts w:ascii="Times New Roman" w:hAnsi="Times New Roman" w:cs="Times New Roman"/>
          <w:b/>
          <w:bCs/>
          <w:i/>
          <w:iCs/>
        </w:rPr>
        <w:t>ов</w:t>
      </w:r>
      <w:r w:rsidR="00B9625C" w:rsidRPr="00C26BD0">
        <w:rPr>
          <w:rFonts w:ascii="Times New Roman" w:hAnsi="Times New Roman" w:cs="Times New Roman"/>
          <w:b/>
          <w:bCs/>
          <w:i/>
          <w:iCs/>
        </w:rPr>
        <w:t>.</w:t>
      </w:r>
    </w:p>
    <w:p w14:paraId="12CA6B48" w14:textId="78282D80" w:rsidR="00177ABA" w:rsidRDefault="00177ABA" w:rsidP="00177ABA">
      <w:pPr>
        <w:spacing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br w:type="page"/>
      </w:r>
    </w:p>
    <w:p w14:paraId="707AA42D" w14:textId="77777777" w:rsidR="00B9625C" w:rsidRDefault="00177ABA" w:rsidP="00177AB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77ABA">
        <w:rPr>
          <w:rFonts w:ascii="Times New Roman" w:hAnsi="Times New Roman" w:cs="Times New Roman"/>
          <w:b/>
          <w:bCs/>
        </w:rPr>
        <w:lastRenderedPageBreak/>
        <w:t>Темы эссе:</w:t>
      </w:r>
    </w:p>
    <w:p w14:paraId="15C9E998" w14:textId="4A9829DC" w:rsidR="00B9625C" w:rsidRDefault="00177ABA" w:rsidP="00177A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77ABA">
        <w:rPr>
          <w:rFonts w:ascii="Times New Roman" w:hAnsi="Times New Roman" w:cs="Times New Roman"/>
        </w:rPr>
        <w:t xml:space="preserve">1) </w:t>
      </w:r>
      <w:r w:rsidR="0017632B">
        <w:rPr>
          <w:rFonts w:ascii="Times New Roman" w:hAnsi="Times New Roman" w:cs="Times New Roman"/>
        </w:rPr>
        <w:t>Х</w:t>
      </w:r>
      <w:r w:rsidR="00E4285D" w:rsidRPr="00E4285D">
        <w:rPr>
          <w:rFonts w:ascii="Times New Roman" w:hAnsi="Times New Roman" w:cs="Times New Roman"/>
        </w:rPr>
        <w:t xml:space="preserve">удожник </w:t>
      </w:r>
      <w:r w:rsidR="0017632B">
        <w:rPr>
          <w:rFonts w:ascii="Times New Roman" w:hAnsi="Times New Roman" w:cs="Times New Roman"/>
        </w:rPr>
        <w:t>должен быть</w:t>
      </w:r>
      <w:r w:rsidR="00E4285D" w:rsidRPr="00E4285D">
        <w:rPr>
          <w:rFonts w:ascii="Times New Roman" w:hAnsi="Times New Roman" w:cs="Times New Roman"/>
        </w:rPr>
        <w:t xml:space="preserve"> бедным</w:t>
      </w:r>
      <w:r w:rsidR="0017632B">
        <w:rPr>
          <w:rFonts w:ascii="Times New Roman" w:hAnsi="Times New Roman" w:cs="Times New Roman"/>
        </w:rPr>
        <w:t>.</w:t>
      </w:r>
    </w:p>
    <w:p w14:paraId="3C5D1E4D" w14:textId="5B6032A8" w:rsidR="0017632B" w:rsidRDefault="00177ABA" w:rsidP="00177AB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77ABA">
        <w:rPr>
          <w:rFonts w:ascii="Times New Roman" w:hAnsi="Times New Roman" w:cs="Times New Roman"/>
        </w:rPr>
        <w:t xml:space="preserve">2) </w:t>
      </w:r>
      <w:r w:rsidR="0017632B" w:rsidRPr="0017632B">
        <w:rPr>
          <w:rFonts w:ascii="Times New Roman" w:hAnsi="Times New Roman" w:cs="Times New Roman"/>
        </w:rPr>
        <w:t>Проблема социального неравенства неразрешима</w:t>
      </w:r>
      <w:r w:rsidR="0017632B">
        <w:rPr>
          <w:rFonts w:ascii="Times New Roman" w:hAnsi="Times New Roman" w:cs="Times New Roman"/>
        </w:rPr>
        <w:t>.</w:t>
      </w:r>
    </w:p>
    <w:p w14:paraId="3C62F866" w14:textId="450E52EA" w:rsidR="00B9625C" w:rsidRDefault="000B197F" w:rsidP="00F10BE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77ABA" w:rsidRPr="00177ABA">
        <w:rPr>
          <w:rFonts w:ascii="Times New Roman" w:hAnsi="Times New Roman" w:cs="Times New Roman"/>
        </w:rPr>
        <w:t xml:space="preserve">) </w:t>
      </w:r>
      <w:r w:rsidRPr="000B197F">
        <w:rPr>
          <w:rFonts w:ascii="Times New Roman" w:hAnsi="Times New Roman" w:cs="Times New Roman"/>
        </w:rPr>
        <w:t>Дух закона – высшая целесообразность.</w:t>
      </w:r>
    </w:p>
    <w:p w14:paraId="58E52C49" w14:textId="12926091" w:rsidR="00F10BE7" w:rsidRDefault="000B197F" w:rsidP="00F10BE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10BE7">
        <w:rPr>
          <w:rFonts w:ascii="Times New Roman" w:hAnsi="Times New Roman" w:cs="Times New Roman"/>
        </w:rPr>
        <w:t>) </w:t>
      </w:r>
      <w:r>
        <w:rPr>
          <w:rFonts w:ascii="Times New Roman" w:hAnsi="Times New Roman" w:cs="Times New Roman"/>
        </w:rPr>
        <w:t xml:space="preserve">Иногда </w:t>
      </w:r>
      <w:r w:rsidRPr="000B197F">
        <w:rPr>
          <w:rFonts w:ascii="Times New Roman" w:hAnsi="Times New Roman" w:cs="Times New Roman"/>
        </w:rPr>
        <w:t>форма важнее содержания</w:t>
      </w:r>
      <w:r>
        <w:rPr>
          <w:rFonts w:ascii="Times New Roman" w:hAnsi="Times New Roman" w:cs="Times New Roman"/>
        </w:rPr>
        <w:t>.</w:t>
      </w:r>
    </w:p>
    <w:p w14:paraId="09A6A46B" w14:textId="5C9E52D5" w:rsidR="000B197F" w:rsidRDefault="000B197F" w:rsidP="00F10BE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Конфликт может играть позитивную роль.</w:t>
      </w:r>
    </w:p>
    <w:p w14:paraId="3A26AB11" w14:textId="05D18E46" w:rsidR="00F10BE7" w:rsidRDefault="00F10BE7" w:rsidP="00B9625C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14:paraId="534BC21C" w14:textId="20A8F4E6" w:rsidR="003E3BD5" w:rsidRPr="003E3BD5" w:rsidRDefault="003E3BD5" w:rsidP="00B9625C">
      <w:pPr>
        <w:spacing w:line="348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3E3BD5">
        <w:rPr>
          <w:rFonts w:ascii="Times New Roman" w:hAnsi="Times New Roman" w:cs="Times New Roman"/>
          <w:b/>
          <w:bCs/>
        </w:rPr>
        <w:t>Критерии оценивания</w:t>
      </w:r>
    </w:p>
    <w:p w14:paraId="4F2E4FC8" w14:textId="77777777" w:rsidR="003E3BD5" w:rsidRDefault="003E3BD5" w:rsidP="00B9625C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</w:p>
    <w:p w14:paraId="6D85EFE9" w14:textId="042FD5B8" w:rsid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B9625C">
        <w:rPr>
          <w:rFonts w:ascii="Times New Roman" w:hAnsi="Times New Roman" w:cs="Times New Roman"/>
        </w:rPr>
        <w:t>1) Понимание темы и соответствие ей содержания работы.</w:t>
      </w:r>
    </w:p>
    <w:p w14:paraId="4407B7F7" w14:textId="77777777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>Представлена верная интерпретация темы, содержание работы соответствуют указанному контексту – 3 балла.</w:t>
      </w:r>
    </w:p>
    <w:p w14:paraId="08404A54" w14:textId="77777777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>Представлена верная интерпретация темы, содержание работы частично соответствуют указанному контексту – 2 балла.</w:t>
      </w:r>
    </w:p>
    <w:p w14:paraId="596BD6EE" w14:textId="77777777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>Представлена только верная интерпретация темы – 1 балл.</w:t>
      </w:r>
    </w:p>
    <w:p w14:paraId="2D694518" w14:textId="3753C0C7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>Если тема не понята автором или проинтерпретирована совершенно неправильно (грубо проигнорировано объективное содержание темы), остальные критерии при проверке данной работы могут не учитываться и за все эссе выставляется либо «0» баллов, либо (по решению жюри) не более «5» баллов за всю работу.</w:t>
      </w:r>
    </w:p>
    <w:p w14:paraId="373EC90F" w14:textId="77777777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>Всего по критерию – 3 балла.</w:t>
      </w:r>
    </w:p>
    <w:p w14:paraId="5E4E5650" w14:textId="77777777" w:rsid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B9625C">
        <w:rPr>
          <w:rFonts w:ascii="Times New Roman" w:hAnsi="Times New Roman" w:cs="Times New Roman"/>
        </w:rPr>
        <w:t>2) Владение теоретическим и фактическим материалом по теме.</w:t>
      </w:r>
    </w:p>
    <w:p w14:paraId="307C969F" w14:textId="77777777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>В работе приведено объяснение не менее трех понятий, необходимых для раскрытия темы; приведенный фактический материал иллюстрирует использованные понятия – 6 баллов.</w:t>
      </w:r>
    </w:p>
    <w:p w14:paraId="5F4D0945" w14:textId="77777777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>Каждый элемент ответа – 1 балл.</w:t>
      </w:r>
    </w:p>
    <w:p w14:paraId="52C81E4F" w14:textId="3502FAE7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>В случае, если анализ проведен исключительно на повседневно-житейском уровне или при наличии в работе не относящихся к теме фрагментов текста или примеров по данному критерию, ставиться оценка «0» баллов.</w:t>
      </w:r>
    </w:p>
    <w:p w14:paraId="3C2301F2" w14:textId="77777777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>Всего по критерию – 6 баллов.</w:t>
      </w:r>
    </w:p>
    <w:p w14:paraId="113AF5CF" w14:textId="5BC16E43" w:rsid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B9625C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 </w:t>
      </w:r>
      <w:r w:rsidRPr="00B9625C">
        <w:rPr>
          <w:rFonts w:ascii="Times New Roman" w:hAnsi="Times New Roman" w:cs="Times New Roman"/>
        </w:rPr>
        <w:t>Логичность авторского текста (обоснованность, непротиворечивость рассуждений, отсутствие пробелов в аргументации).</w:t>
      </w:r>
    </w:p>
    <w:p w14:paraId="53CB4DC1" w14:textId="77777777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>Приведенные рассуждения обоснованы – 1 балл.</w:t>
      </w:r>
    </w:p>
    <w:p w14:paraId="05A67F31" w14:textId="77777777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>Приведенные рассуждения не содержат противоречивых посылов – 1 балл.</w:t>
      </w:r>
    </w:p>
    <w:p w14:paraId="068136D9" w14:textId="77777777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>Отсутствуют пробелы в аргументации – 1 балл.</w:t>
      </w:r>
    </w:p>
    <w:p w14:paraId="7DB10924" w14:textId="77777777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>Всего по критерию – 3 балла.</w:t>
      </w:r>
    </w:p>
    <w:p w14:paraId="44BFF10B" w14:textId="77777777" w:rsid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B9625C">
        <w:rPr>
          <w:rFonts w:ascii="Times New Roman" w:hAnsi="Times New Roman" w:cs="Times New Roman"/>
        </w:rPr>
        <w:t xml:space="preserve">4) Общая гуманитарная эрудиция (знание социальных фактов и их уместное </w:t>
      </w:r>
      <w:r w:rsidRPr="00B9625C">
        <w:rPr>
          <w:rFonts w:ascii="Times New Roman" w:hAnsi="Times New Roman" w:cs="Times New Roman"/>
        </w:rPr>
        <w:lastRenderedPageBreak/>
        <w:t>использование; творческий подход к ответу на вопросы, оригинальность мышления).</w:t>
      </w:r>
    </w:p>
    <w:p w14:paraId="1550DAE4" w14:textId="5D0A5289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 xml:space="preserve">По этому критерию оценивается качество приведенных примеров (например, </w:t>
      </w:r>
      <w:r>
        <w:rPr>
          <w:rFonts w:ascii="Times New Roman" w:hAnsi="Times New Roman" w:cs="Times New Roman"/>
          <w:i/>
          <w:iCs/>
        </w:rPr>
        <w:br/>
      </w:r>
      <w:r w:rsidRPr="00B9625C">
        <w:rPr>
          <w:rFonts w:ascii="Times New Roman" w:hAnsi="Times New Roman" w:cs="Times New Roman"/>
          <w:i/>
          <w:iCs/>
        </w:rPr>
        <w:t>3 примера – 3 балла) и оригинальность мышления (1 балл). Конкретные баллы зависят от количества требуемых в задании примеров.</w:t>
      </w:r>
    </w:p>
    <w:p w14:paraId="04D0A2E1" w14:textId="77777777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>Всего по критерию – до 4 баллов.</w:t>
      </w:r>
    </w:p>
    <w:p w14:paraId="5BE1B375" w14:textId="77777777" w:rsid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</w:rPr>
      </w:pPr>
      <w:r w:rsidRPr="00B9625C">
        <w:rPr>
          <w:rFonts w:ascii="Times New Roman" w:hAnsi="Times New Roman" w:cs="Times New Roman"/>
        </w:rPr>
        <w:t>5) Культура письма: связность, системность, последовательность изложения, грамотность речи.</w:t>
      </w:r>
      <w:r>
        <w:rPr>
          <w:rFonts w:ascii="Times New Roman" w:hAnsi="Times New Roman" w:cs="Times New Roman"/>
        </w:rPr>
        <w:t xml:space="preserve"> </w:t>
      </w:r>
    </w:p>
    <w:p w14:paraId="762316C9" w14:textId="358C212E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>Каждая перечисленная в пункте позиция может быть оценена в 1 балл.</w:t>
      </w:r>
    </w:p>
    <w:p w14:paraId="25110344" w14:textId="2480A412" w:rsidR="00B9625C" w:rsidRPr="00B9625C" w:rsidRDefault="00B9625C" w:rsidP="00B9625C">
      <w:pPr>
        <w:spacing w:line="348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B9625C">
        <w:rPr>
          <w:rFonts w:ascii="Times New Roman" w:hAnsi="Times New Roman" w:cs="Times New Roman"/>
          <w:i/>
          <w:iCs/>
        </w:rPr>
        <w:t>Всего по критерию – 4 балла.</w:t>
      </w:r>
    </w:p>
    <w:sectPr w:rsidR="00B9625C" w:rsidRPr="00B9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28"/>
    <w:rsid w:val="00007818"/>
    <w:rsid w:val="00032728"/>
    <w:rsid w:val="00070960"/>
    <w:rsid w:val="000B197F"/>
    <w:rsid w:val="000E0904"/>
    <w:rsid w:val="000E5B3B"/>
    <w:rsid w:val="000E75B8"/>
    <w:rsid w:val="00100A76"/>
    <w:rsid w:val="00134971"/>
    <w:rsid w:val="0014298C"/>
    <w:rsid w:val="0017632B"/>
    <w:rsid w:val="00177ABA"/>
    <w:rsid w:val="001A2068"/>
    <w:rsid w:val="001D0035"/>
    <w:rsid w:val="00203D4F"/>
    <w:rsid w:val="00283C0B"/>
    <w:rsid w:val="002862EA"/>
    <w:rsid w:val="002F3ABA"/>
    <w:rsid w:val="002F3B9C"/>
    <w:rsid w:val="00317E9A"/>
    <w:rsid w:val="00320E35"/>
    <w:rsid w:val="003417CA"/>
    <w:rsid w:val="003652D6"/>
    <w:rsid w:val="003903B2"/>
    <w:rsid w:val="003B59B1"/>
    <w:rsid w:val="003D234F"/>
    <w:rsid w:val="003E3BD5"/>
    <w:rsid w:val="003F09B9"/>
    <w:rsid w:val="00407C40"/>
    <w:rsid w:val="00436F67"/>
    <w:rsid w:val="0045366D"/>
    <w:rsid w:val="00470EFA"/>
    <w:rsid w:val="00471D1F"/>
    <w:rsid w:val="00496C82"/>
    <w:rsid w:val="004A3E77"/>
    <w:rsid w:val="005608E7"/>
    <w:rsid w:val="00571233"/>
    <w:rsid w:val="00572061"/>
    <w:rsid w:val="005B30C4"/>
    <w:rsid w:val="005E0F23"/>
    <w:rsid w:val="006818A3"/>
    <w:rsid w:val="006A24EB"/>
    <w:rsid w:val="006C3C14"/>
    <w:rsid w:val="006F22E7"/>
    <w:rsid w:val="006F2B44"/>
    <w:rsid w:val="007202AF"/>
    <w:rsid w:val="0073409A"/>
    <w:rsid w:val="00737790"/>
    <w:rsid w:val="00747757"/>
    <w:rsid w:val="00781DDD"/>
    <w:rsid w:val="00794B01"/>
    <w:rsid w:val="007B2073"/>
    <w:rsid w:val="00804648"/>
    <w:rsid w:val="00811F18"/>
    <w:rsid w:val="00831236"/>
    <w:rsid w:val="00847D46"/>
    <w:rsid w:val="008568C3"/>
    <w:rsid w:val="00887281"/>
    <w:rsid w:val="008A2AF7"/>
    <w:rsid w:val="008A39A6"/>
    <w:rsid w:val="008A78D6"/>
    <w:rsid w:val="008B500A"/>
    <w:rsid w:val="008C25D3"/>
    <w:rsid w:val="00945F93"/>
    <w:rsid w:val="00947A77"/>
    <w:rsid w:val="00993F91"/>
    <w:rsid w:val="009B682B"/>
    <w:rsid w:val="009C6E71"/>
    <w:rsid w:val="009F308B"/>
    <w:rsid w:val="00A32662"/>
    <w:rsid w:val="00A41CDF"/>
    <w:rsid w:val="00A524D7"/>
    <w:rsid w:val="00A5424A"/>
    <w:rsid w:val="00A91C9F"/>
    <w:rsid w:val="00AA656C"/>
    <w:rsid w:val="00AC5D69"/>
    <w:rsid w:val="00AD26CD"/>
    <w:rsid w:val="00AD7815"/>
    <w:rsid w:val="00AF43D9"/>
    <w:rsid w:val="00B0044A"/>
    <w:rsid w:val="00B64947"/>
    <w:rsid w:val="00B83C39"/>
    <w:rsid w:val="00B9053E"/>
    <w:rsid w:val="00B9625C"/>
    <w:rsid w:val="00BD4B9E"/>
    <w:rsid w:val="00BE30AF"/>
    <w:rsid w:val="00C118ED"/>
    <w:rsid w:val="00C24071"/>
    <w:rsid w:val="00C257DB"/>
    <w:rsid w:val="00C26BD0"/>
    <w:rsid w:val="00C723AB"/>
    <w:rsid w:val="00C745A1"/>
    <w:rsid w:val="00C8197A"/>
    <w:rsid w:val="00CD1329"/>
    <w:rsid w:val="00CD22A1"/>
    <w:rsid w:val="00CD47CE"/>
    <w:rsid w:val="00CE415E"/>
    <w:rsid w:val="00D6348F"/>
    <w:rsid w:val="00D66AE7"/>
    <w:rsid w:val="00D67842"/>
    <w:rsid w:val="00D751B1"/>
    <w:rsid w:val="00D8434C"/>
    <w:rsid w:val="00DA7919"/>
    <w:rsid w:val="00DB257E"/>
    <w:rsid w:val="00E05F65"/>
    <w:rsid w:val="00E2006E"/>
    <w:rsid w:val="00E4285D"/>
    <w:rsid w:val="00E6011F"/>
    <w:rsid w:val="00E80B71"/>
    <w:rsid w:val="00EE277C"/>
    <w:rsid w:val="00EE4601"/>
    <w:rsid w:val="00F10BE7"/>
    <w:rsid w:val="00F1367B"/>
    <w:rsid w:val="00F216F4"/>
    <w:rsid w:val="00F43234"/>
    <w:rsid w:val="00F83700"/>
    <w:rsid w:val="00F83948"/>
    <w:rsid w:val="00F93F8D"/>
    <w:rsid w:val="00F9672F"/>
    <w:rsid w:val="00F96A34"/>
    <w:rsid w:val="00FA271C"/>
    <w:rsid w:val="00FC14E5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1933"/>
  <w15:chartTrackingRefBased/>
  <w15:docId w15:val="{270736CB-2EF8-4BBC-A62B-25631193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72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32728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272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markedcontent">
    <w:name w:val="markedcontent"/>
    <w:rsid w:val="00032728"/>
  </w:style>
  <w:style w:type="table" w:styleId="a3">
    <w:name w:val="Table Grid"/>
    <w:basedOn w:val="a1"/>
    <w:uiPriority w:val="39"/>
    <w:rsid w:val="008A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F9672F"/>
    <w:pPr>
      <w:widowControl/>
      <w:spacing w:before="280" w:after="280"/>
    </w:pPr>
    <w:rPr>
      <w:rFonts w:ascii="Times New Roman" w:eastAsia="Times New Roman" w:hAnsi="Times New Roman" w:cs="Times New Roman"/>
      <w:color w:val="auto"/>
    </w:rPr>
  </w:style>
  <w:style w:type="character" w:customStyle="1" w:styleId="4">
    <w:name w:val="Заголовок №4_"/>
    <w:rsid w:val="007B2073"/>
    <w:rPr>
      <w:rFonts w:cs="Times New Roman"/>
      <w:sz w:val="23"/>
      <w:szCs w:val="23"/>
      <w:shd w:val="clear" w:color="auto" w:fill="FFFFFF"/>
    </w:rPr>
  </w:style>
  <w:style w:type="character" w:customStyle="1" w:styleId="a4">
    <w:name w:val="Основной текст Знак"/>
    <w:rsid w:val="007B2073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rsid w:val="007B2073"/>
    <w:pPr>
      <w:shd w:val="clear" w:color="auto" w:fill="FFFFFF"/>
      <w:spacing w:line="413" w:lineRule="exact"/>
      <w:ind w:hanging="400"/>
      <w:jc w:val="both"/>
    </w:pPr>
    <w:rPr>
      <w:rFonts w:ascii="Calibri" w:eastAsia="Calibri" w:hAnsi="Calibri" w:cs="Times New Roman"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5"/>
    <w:rsid w:val="007B2073"/>
    <w:rPr>
      <w:rFonts w:ascii="Calibri" w:eastAsia="Calibri" w:hAnsi="Calibri" w:cs="Times New Roman"/>
      <w:sz w:val="23"/>
      <w:szCs w:val="23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3B59B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f1">
    <w:name w:val="ff1"/>
    <w:basedOn w:val="a0"/>
    <w:rsid w:val="003B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FD7A-7F5E-42B1-9746-549B4222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kot-b</dc:creator>
  <cp:keywords/>
  <dc:description/>
  <cp:lastModifiedBy>kot-b</cp:lastModifiedBy>
  <cp:revision>7</cp:revision>
  <dcterms:created xsi:type="dcterms:W3CDTF">2021-11-03T07:01:00Z</dcterms:created>
  <dcterms:modified xsi:type="dcterms:W3CDTF">2021-11-05T10:04:00Z</dcterms:modified>
</cp:coreProperties>
</file>