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81B72" w14:textId="29729BC7" w:rsidR="00924DEB" w:rsidRPr="00950D62" w:rsidRDefault="00130C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П</w:t>
      </w:r>
      <w:r w:rsidR="00406B67" w:rsidRPr="00950D62">
        <w:rPr>
          <w:rFonts w:ascii="Times New Roman" w:hAnsi="Times New Roman" w:cs="Times New Roman"/>
          <w:sz w:val="28"/>
          <w:szCs w:val="28"/>
        </w:rPr>
        <w:t>лан работы</w:t>
      </w:r>
      <w:r w:rsidRPr="00950D62">
        <w:rPr>
          <w:rFonts w:ascii="Times New Roman" w:hAnsi="Times New Roman" w:cs="Times New Roman"/>
          <w:sz w:val="28"/>
          <w:szCs w:val="28"/>
        </w:rPr>
        <w:t xml:space="preserve"> </w:t>
      </w:r>
      <w:r w:rsidR="00406B67" w:rsidRPr="00950D62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14:paraId="10B0DB38" w14:textId="7FED7C69" w:rsidR="00406B67" w:rsidRPr="00A4308A" w:rsidRDefault="00426536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аборатории</w:t>
      </w:r>
      <w:r w:rsidR="00C334EE">
        <w:rPr>
          <w:rFonts w:ascii="Times New Roman" w:hAnsi="Times New Roman" w:cs="Times New Roman"/>
          <w:sz w:val="28"/>
          <w:szCs w:val="28"/>
          <w:u w:val="single"/>
        </w:rPr>
        <w:t xml:space="preserve"> филологического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</w:t>
      </w:r>
    </w:p>
    <w:p w14:paraId="51C6D7B4" w14:textId="68A80410" w:rsidR="00406B67" w:rsidRPr="00950D62" w:rsidRDefault="00406B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14:paraId="102405A6" w14:textId="35E5FE1F" w:rsidR="00130C67" w:rsidRPr="00BB79C8" w:rsidRDefault="00A06BDA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9C8">
        <w:rPr>
          <w:rFonts w:ascii="Times New Roman" w:hAnsi="Times New Roman" w:cs="Times New Roman"/>
          <w:sz w:val="28"/>
          <w:szCs w:val="28"/>
        </w:rPr>
        <w:t>на 202</w:t>
      </w:r>
      <w:r w:rsidR="00CD0045" w:rsidRPr="00BB79C8">
        <w:rPr>
          <w:rFonts w:ascii="Times New Roman" w:hAnsi="Times New Roman" w:cs="Times New Roman"/>
          <w:sz w:val="28"/>
          <w:szCs w:val="28"/>
        </w:rPr>
        <w:t>3</w:t>
      </w:r>
      <w:r w:rsidR="00130C67" w:rsidRPr="00BB79C8">
        <w:rPr>
          <w:rFonts w:ascii="Times New Roman" w:hAnsi="Times New Roman" w:cs="Times New Roman"/>
          <w:sz w:val="28"/>
          <w:szCs w:val="28"/>
        </w:rPr>
        <w:t xml:space="preserve"> – 202</w:t>
      </w:r>
      <w:r w:rsidR="00CD0045" w:rsidRPr="00BB79C8">
        <w:rPr>
          <w:rFonts w:ascii="Times New Roman" w:hAnsi="Times New Roman" w:cs="Times New Roman"/>
          <w:sz w:val="28"/>
          <w:szCs w:val="28"/>
        </w:rPr>
        <w:t>4</w:t>
      </w:r>
      <w:r w:rsidR="00130C67" w:rsidRPr="00BB79C8">
        <w:rPr>
          <w:rFonts w:ascii="Times New Roman" w:hAnsi="Times New Roman" w:cs="Times New Roman"/>
          <w:sz w:val="28"/>
          <w:szCs w:val="28"/>
        </w:rPr>
        <w:t xml:space="preserve"> </w:t>
      </w:r>
      <w:r w:rsidR="00BB79C8" w:rsidRPr="00BB79C8">
        <w:rPr>
          <w:rFonts w:ascii="Times New Roman" w:hAnsi="Times New Roman" w:cs="Times New Roman"/>
          <w:sz w:val="28"/>
          <w:szCs w:val="28"/>
        </w:rPr>
        <w:t>год</w:t>
      </w:r>
    </w:p>
    <w:p w14:paraId="6E246BE4" w14:textId="77777777" w:rsidR="002B7008" w:rsidRDefault="002B7008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66"/>
        <w:gridCol w:w="4977"/>
        <w:gridCol w:w="137"/>
        <w:gridCol w:w="8"/>
        <w:gridCol w:w="1882"/>
        <w:gridCol w:w="177"/>
        <w:gridCol w:w="10"/>
        <w:gridCol w:w="4161"/>
        <w:gridCol w:w="12"/>
        <w:gridCol w:w="2494"/>
      </w:tblGrid>
      <w:tr w:rsidR="00D35FA7" w14:paraId="2C83DE99" w14:textId="77777777" w:rsidTr="002B0D12">
        <w:tc>
          <w:tcPr>
            <w:tcW w:w="636" w:type="dxa"/>
          </w:tcPr>
          <w:p w14:paraId="7FB8D091" w14:textId="40B568E4" w:rsidR="00130C67" w:rsidRPr="001876E3" w:rsidRDefault="00130C67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88" w:type="dxa"/>
            <w:gridSpan w:val="4"/>
          </w:tcPr>
          <w:p w14:paraId="702652D1" w14:textId="0C0A958F" w:rsidR="009738B6" w:rsidRPr="009738B6" w:rsidRDefault="00ED6D20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69" w:type="dxa"/>
            <w:gridSpan w:val="3"/>
          </w:tcPr>
          <w:p w14:paraId="09441DC8" w14:textId="15ACF451" w:rsidR="00130C67" w:rsidRPr="001876E3" w:rsidRDefault="00ED6D20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161" w:type="dxa"/>
          </w:tcPr>
          <w:p w14:paraId="41FEC2F4" w14:textId="77777777" w:rsidR="00426536" w:rsidRDefault="00C165E6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14:paraId="15372CE5" w14:textId="1C3540AC" w:rsidR="009738B6" w:rsidRPr="001876E3" w:rsidRDefault="00C165E6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материалов</w:t>
            </w:r>
          </w:p>
        </w:tc>
        <w:tc>
          <w:tcPr>
            <w:tcW w:w="2506" w:type="dxa"/>
            <w:gridSpan w:val="2"/>
          </w:tcPr>
          <w:p w14:paraId="00C1F941" w14:textId="0073D1DD" w:rsidR="00130C67" w:rsidRPr="001876E3" w:rsidRDefault="00C165E6" w:rsidP="002B70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8064F5" w14:paraId="46E46784" w14:textId="77777777" w:rsidTr="003D6B55">
        <w:tc>
          <w:tcPr>
            <w:tcW w:w="14560" w:type="dxa"/>
            <w:gridSpan w:val="11"/>
          </w:tcPr>
          <w:p w14:paraId="48462ACA" w14:textId="2C0314F6" w:rsidR="00BD56ED" w:rsidRPr="00F46E62" w:rsidRDefault="0039382F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537C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F7BB1" w:rsidRPr="00F46E6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D20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</w:t>
            </w:r>
            <w:r w:rsidR="004F7BB1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39382F" w:rsidRPr="008064F5" w14:paraId="788AE3C9" w14:textId="77777777" w:rsidTr="002B0D12">
        <w:tc>
          <w:tcPr>
            <w:tcW w:w="636" w:type="dxa"/>
          </w:tcPr>
          <w:p w14:paraId="43640E84" w14:textId="199A12DA" w:rsidR="0039382F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88" w:type="dxa"/>
            <w:gridSpan w:val="4"/>
          </w:tcPr>
          <w:p w14:paraId="708DB671" w14:textId="11978B57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событий в рамках реализации Концепции преподавания русского языка и литературы </w:t>
            </w:r>
          </w:p>
        </w:tc>
        <w:tc>
          <w:tcPr>
            <w:tcW w:w="2069" w:type="dxa"/>
            <w:gridSpan w:val="3"/>
          </w:tcPr>
          <w:p w14:paraId="079CFAC0" w14:textId="6605DA64" w:rsidR="0039382F" w:rsidRPr="007968C9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61" w:type="dxa"/>
          </w:tcPr>
          <w:p w14:paraId="2C4C483B" w14:textId="2E58DFB8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506" w:type="dxa"/>
            <w:gridSpan w:val="2"/>
          </w:tcPr>
          <w:p w14:paraId="057BC6EB" w14:textId="449DB38E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BB79C8" w:rsidRPr="008064F5" w14:paraId="06575500" w14:textId="77777777" w:rsidTr="002B0D12">
        <w:tc>
          <w:tcPr>
            <w:tcW w:w="636" w:type="dxa"/>
          </w:tcPr>
          <w:p w14:paraId="5BA99EED" w14:textId="17EDAC81" w:rsidR="00BB79C8" w:rsidRPr="00CF2EB5" w:rsidRDefault="00BB79C8" w:rsidP="00BB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1.2</w:t>
            </w:r>
          </w:p>
        </w:tc>
        <w:tc>
          <w:tcPr>
            <w:tcW w:w="5188" w:type="dxa"/>
            <w:gridSpan w:val="4"/>
          </w:tcPr>
          <w:p w14:paraId="1542DE9D" w14:textId="6D518A3D" w:rsidR="00BB79C8" w:rsidRPr="00CF2EB5" w:rsidRDefault="00BB79C8" w:rsidP="00BB79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событий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ООО, ФГОС СОО </w:t>
            </w:r>
          </w:p>
        </w:tc>
        <w:tc>
          <w:tcPr>
            <w:tcW w:w="2069" w:type="dxa"/>
            <w:gridSpan w:val="3"/>
          </w:tcPr>
          <w:p w14:paraId="4162F1D2" w14:textId="2F07374C" w:rsidR="00BB79C8" w:rsidRPr="00CF2EB5" w:rsidRDefault="00BB79C8" w:rsidP="00BB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61" w:type="dxa"/>
          </w:tcPr>
          <w:p w14:paraId="0BE3D564" w14:textId="24AFAC39" w:rsidR="00BB79C8" w:rsidRPr="00CF2EB5" w:rsidRDefault="00BB79C8" w:rsidP="00BB79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506" w:type="dxa"/>
            <w:gridSpan w:val="2"/>
          </w:tcPr>
          <w:p w14:paraId="3E7E1779" w14:textId="026ED589" w:rsidR="00BB79C8" w:rsidRPr="00CF2EB5" w:rsidRDefault="00BB79C8" w:rsidP="00BB79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7F58B2" w:rsidRPr="008064F5" w14:paraId="17026FCE" w14:textId="77777777" w:rsidTr="002B0D12">
        <w:tc>
          <w:tcPr>
            <w:tcW w:w="636" w:type="dxa"/>
          </w:tcPr>
          <w:p w14:paraId="5B0EE254" w14:textId="2B60A096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88" w:type="dxa"/>
            <w:gridSpan w:val="4"/>
          </w:tcPr>
          <w:p w14:paraId="650DA8C6" w14:textId="44DE8BD2" w:rsidR="007F58B2" w:rsidRPr="007968C9" w:rsidRDefault="0071004A" w:rsidP="003D6B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образовательных событий, посвященных памятным юбилейным датам, событиям и др.</w:t>
            </w:r>
          </w:p>
        </w:tc>
        <w:tc>
          <w:tcPr>
            <w:tcW w:w="2069" w:type="dxa"/>
            <w:gridSpan w:val="3"/>
          </w:tcPr>
          <w:p w14:paraId="5810A239" w14:textId="05EEB46C" w:rsidR="007F58B2" w:rsidRPr="007968C9" w:rsidRDefault="0071004A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61" w:type="dxa"/>
          </w:tcPr>
          <w:p w14:paraId="112C4CEF" w14:textId="53E2E8CD" w:rsidR="00C37B3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мероприятий </w:t>
            </w:r>
          </w:p>
        </w:tc>
        <w:tc>
          <w:tcPr>
            <w:tcW w:w="2506" w:type="dxa"/>
            <w:gridSpan w:val="2"/>
          </w:tcPr>
          <w:p w14:paraId="6B9039B3" w14:textId="19EF7944" w:rsidR="00D97085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7F58B2" w:rsidRPr="008064F5" w14:paraId="5710543C" w14:textId="77777777" w:rsidTr="002B0D12">
        <w:tc>
          <w:tcPr>
            <w:tcW w:w="636" w:type="dxa"/>
          </w:tcPr>
          <w:p w14:paraId="5062D68F" w14:textId="76120457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88" w:type="dxa"/>
            <w:gridSpan w:val="4"/>
          </w:tcPr>
          <w:p w14:paraId="7ACE1A77" w14:textId="7A29BDA6" w:rsidR="007F58B2" w:rsidRPr="00F46E6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«Поликультурное образование: опыт и перспективы»</w:t>
            </w:r>
            <w:r w:rsidR="0011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3"/>
          </w:tcPr>
          <w:p w14:paraId="4FDA445C" w14:textId="7AB3CE04" w:rsidR="007F58B2" w:rsidRPr="007968C9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61" w:type="dxa"/>
          </w:tcPr>
          <w:p w14:paraId="037D6474" w14:textId="5FF1242E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06" w:type="dxa"/>
            <w:gridSpan w:val="2"/>
          </w:tcPr>
          <w:p w14:paraId="73EDA193" w14:textId="77777777" w:rsidR="00C36E10" w:rsidRPr="00C36E10" w:rsidRDefault="00C36E10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Бокунова Т.Г.</w:t>
            </w:r>
          </w:p>
          <w:p w14:paraId="7C83603F" w14:textId="7E5C7C49" w:rsidR="007F58B2" w:rsidRPr="007968C9" w:rsidRDefault="00C36E10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 Е.В.</w:t>
            </w:r>
          </w:p>
        </w:tc>
      </w:tr>
      <w:tr w:rsidR="00CF2EB5" w:rsidRPr="008064F5" w14:paraId="286FF78D" w14:textId="77777777" w:rsidTr="002B0D12">
        <w:tc>
          <w:tcPr>
            <w:tcW w:w="636" w:type="dxa"/>
          </w:tcPr>
          <w:p w14:paraId="1D994749" w14:textId="5983A38B" w:rsidR="00CF2EB5" w:rsidRDefault="002B0D12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188" w:type="dxa"/>
            <w:gridSpan w:val="4"/>
          </w:tcPr>
          <w:p w14:paraId="012B9812" w14:textId="7B165296" w:rsidR="00CF2EB5" w:rsidRPr="00CF2EB5" w:rsidRDefault="00CF2EB5" w:rsidP="00CF2E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CF2EB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Республиканская научно-практическая конференция «</w:t>
            </w:r>
            <w:r w:rsidRPr="00CF2E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Феномен В.П. Астафьева как национальное самосознание эпохи</w:t>
            </w:r>
            <w:r w:rsidRPr="00CF2EB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»</w:t>
            </w:r>
          </w:p>
          <w:p w14:paraId="1C506CE6" w14:textId="77777777" w:rsidR="00CF2EB5" w:rsidRPr="00F46E62" w:rsidRDefault="00CF2EB5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14:paraId="546E81EE" w14:textId="0D98F9B9" w:rsidR="00CF2EB5" w:rsidRPr="007968C9" w:rsidRDefault="00CF2EB5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4161" w:type="dxa"/>
          </w:tcPr>
          <w:p w14:paraId="2E7B6127" w14:textId="5EBA5221" w:rsidR="00CF2EB5" w:rsidRPr="007968C9" w:rsidRDefault="00CF2EB5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06" w:type="dxa"/>
            <w:gridSpan w:val="2"/>
          </w:tcPr>
          <w:p w14:paraId="4E4AD8E7" w14:textId="7E59D3AA" w:rsidR="00CF2EB5" w:rsidRPr="00C36E10" w:rsidRDefault="00CF2EB5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 Е.В.</w:t>
            </w:r>
          </w:p>
        </w:tc>
      </w:tr>
      <w:tr w:rsidR="00CF2EB5" w:rsidRPr="008064F5" w14:paraId="625EC962" w14:textId="77777777" w:rsidTr="002B0D12">
        <w:tc>
          <w:tcPr>
            <w:tcW w:w="636" w:type="dxa"/>
          </w:tcPr>
          <w:p w14:paraId="39C72241" w14:textId="0B77D0E8" w:rsidR="00CF2EB5" w:rsidRDefault="002B0D12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188" w:type="dxa"/>
            <w:gridSpan w:val="4"/>
          </w:tcPr>
          <w:p w14:paraId="2779F653" w14:textId="06AEF4E5" w:rsidR="00CF2EB5" w:rsidRPr="00BB79C8" w:rsidRDefault="00CF2EB5" w:rsidP="00586A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B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литературный конкурс буктрейлеров  </w:t>
            </w:r>
            <w:r w:rsidR="00586A24" w:rsidRPr="00F605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«Читаем</w:t>
            </w:r>
            <w:r w:rsidR="00586A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В.П. Астафьева</w:t>
            </w:r>
            <w:r w:rsidR="00586A24" w:rsidRPr="00F605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69" w:type="dxa"/>
            <w:gridSpan w:val="3"/>
          </w:tcPr>
          <w:p w14:paraId="0CEB9869" w14:textId="776B7525" w:rsidR="00CF2EB5" w:rsidRPr="007968C9" w:rsidRDefault="00CF2EB5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Март-июнь, 2024</w:t>
            </w:r>
          </w:p>
        </w:tc>
        <w:tc>
          <w:tcPr>
            <w:tcW w:w="4161" w:type="dxa"/>
          </w:tcPr>
          <w:p w14:paraId="4542A7D8" w14:textId="61FDF152" w:rsidR="00CF2EB5" w:rsidRPr="007968C9" w:rsidRDefault="00CF2EB5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конкурсе </w:t>
            </w:r>
          </w:p>
        </w:tc>
        <w:tc>
          <w:tcPr>
            <w:tcW w:w="2506" w:type="dxa"/>
            <w:gridSpan w:val="2"/>
          </w:tcPr>
          <w:p w14:paraId="292DF00C" w14:textId="17F1501B" w:rsidR="00CF2EB5" w:rsidRPr="00C36E10" w:rsidRDefault="00CF2EB5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 Е.В.</w:t>
            </w:r>
          </w:p>
        </w:tc>
      </w:tr>
      <w:tr w:rsidR="00CF2EB5" w:rsidRPr="008064F5" w14:paraId="0D285079" w14:textId="77777777" w:rsidTr="002B0D12">
        <w:tc>
          <w:tcPr>
            <w:tcW w:w="636" w:type="dxa"/>
          </w:tcPr>
          <w:p w14:paraId="0AC208D1" w14:textId="13A984A5" w:rsidR="00CF2EB5" w:rsidRDefault="002B0D12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188" w:type="dxa"/>
            <w:gridSpan w:val="4"/>
          </w:tcPr>
          <w:p w14:paraId="50D8FABD" w14:textId="6E203997" w:rsidR="00CF2EB5" w:rsidRPr="00F46E62" w:rsidRDefault="00586A2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B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Интернет-конференция </w:t>
            </w:r>
            <w:r w:rsidRPr="00970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701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Творчество В.П. Астафьева в контексте национальной истории и культуры</w:t>
            </w:r>
            <w:r w:rsidRPr="00970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9" w:type="dxa"/>
            <w:gridSpan w:val="3"/>
          </w:tcPr>
          <w:p w14:paraId="2F180312" w14:textId="4ED22C58" w:rsidR="00CF2EB5" w:rsidRPr="00586A24" w:rsidRDefault="00586A24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4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4161" w:type="dxa"/>
          </w:tcPr>
          <w:p w14:paraId="473A9E48" w14:textId="56C3FE96" w:rsidR="00CF2EB5" w:rsidRPr="007968C9" w:rsidRDefault="00586A2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06" w:type="dxa"/>
            <w:gridSpan w:val="2"/>
          </w:tcPr>
          <w:p w14:paraId="2ED71AB5" w14:textId="741A20F2" w:rsidR="00CF2EB5" w:rsidRPr="00C36E10" w:rsidRDefault="00586A24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 Е.В.</w:t>
            </w:r>
          </w:p>
        </w:tc>
      </w:tr>
      <w:tr w:rsidR="00CF2EB5" w:rsidRPr="008064F5" w14:paraId="6DF5AB77" w14:textId="77777777" w:rsidTr="002B0D12">
        <w:tc>
          <w:tcPr>
            <w:tcW w:w="636" w:type="dxa"/>
          </w:tcPr>
          <w:p w14:paraId="46D1522D" w14:textId="311CBC1A" w:rsidR="00CF2EB5" w:rsidRDefault="002B0D12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188" w:type="dxa"/>
            <w:gridSpan w:val="4"/>
          </w:tcPr>
          <w:p w14:paraId="674A62B6" w14:textId="187F2B53" w:rsidR="00CF2EB5" w:rsidRPr="00F46E62" w:rsidRDefault="002B0D12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F9">
              <w:rPr>
                <w:rFonts w:ascii="Times New Roman" w:hAnsi="Times New Roman" w:cs="Times New Roman"/>
                <w:sz w:val="24"/>
                <w:szCs w:val="24"/>
              </w:rPr>
              <w:t>Серия республиканских вебинаров для обучающихся ОО РМ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В.П. Астафьева в аспекте межкультурной коммуникации</w:t>
            </w:r>
            <w:r w:rsidRPr="003F5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  <w:gridSpan w:val="3"/>
          </w:tcPr>
          <w:p w14:paraId="2BB9BC35" w14:textId="319A3DDA" w:rsidR="00CF2EB5" w:rsidRPr="007968C9" w:rsidRDefault="002B0D12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теч. года</w:t>
            </w:r>
          </w:p>
        </w:tc>
        <w:tc>
          <w:tcPr>
            <w:tcW w:w="4161" w:type="dxa"/>
          </w:tcPr>
          <w:p w14:paraId="0F75F9CD" w14:textId="4CAAC453" w:rsidR="00CF2EB5" w:rsidRPr="007968C9" w:rsidRDefault="002B0D12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06" w:type="dxa"/>
            <w:gridSpan w:val="2"/>
          </w:tcPr>
          <w:p w14:paraId="3BFCD7F5" w14:textId="0ADA48A2" w:rsidR="00CF2EB5" w:rsidRPr="00C36E10" w:rsidRDefault="002B0D1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 Е.В.</w:t>
            </w:r>
          </w:p>
        </w:tc>
      </w:tr>
      <w:tr w:rsidR="008E0B9D" w:rsidRPr="008064F5" w14:paraId="0299D04E" w14:textId="77777777" w:rsidTr="002B0D12">
        <w:tc>
          <w:tcPr>
            <w:tcW w:w="636" w:type="dxa"/>
          </w:tcPr>
          <w:p w14:paraId="3DD4C4EC" w14:textId="68379B42" w:rsidR="008E0B9D" w:rsidRDefault="002B0D12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188" w:type="dxa"/>
            <w:gridSpan w:val="4"/>
          </w:tcPr>
          <w:p w14:paraId="26936EA6" w14:textId="29C68012" w:rsidR="008E0B9D" w:rsidRPr="003F55F9" w:rsidRDefault="00A06BDA" w:rsidP="0086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="008E0B9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«Нам слово русское дано», посвященная Дню русского языка</w:t>
            </w:r>
          </w:p>
        </w:tc>
        <w:tc>
          <w:tcPr>
            <w:tcW w:w="2069" w:type="dxa"/>
            <w:gridSpan w:val="3"/>
          </w:tcPr>
          <w:p w14:paraId="010892C7" w14:textId="596DFF57" w:rsidR="008E0B9D" w:rsidRDefault="00A06BDA" w:rsidP="0086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</w:t>
            </w:r>
            <w:r w:rsidR="002B0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1" w:type="dxa"/>
          </w:tcPr>
          <w:p w14:paraId="40F37FCF" w14:textId="66D1196A" w:rsidR="008E0B9D" w:rsidRPr="007968C9" w:rsidRDefault="008E0B9D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06" w:type="dxa"/>
            <w:gridSpan w:val="2"/>
          </w:tcPr>
          <w:p w14:paraId="587B05C9" w14:textId="72D13CA9" w:rsidR="008E0B9D" w:rsidRPr="007968C9" w:rsidRDefault="008E0B9D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213084" w:rsidRPr="008064F5" w14:paraId="55DFBCA4" w14:textId="77777777" w:rsidTr="002B0D12">
        <w:tc>
          <w:tcPr>
            <w:tcW w:w="636" w:type="dxa"/>
          </w:tcPr>
          <w:p w14:paraId="65821187" w14:textId="1CCDB1E1" w:rsidR="00213084" w:rsidRPr="006A0973" w:rsidRDefault="002B0D12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188" w:type="dxa"/>
            <w:gridSpan w:val="4"/>
          </w:tcPr>
          <w:p w14:paraId="49E747A7" w14:textId="4476CA91" w:rsidR="00213084" w:rsidRPr="00C36E10" w:rsidRDefault="00F136EC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КПК Формирование и развитие функциональной грамотности обучающихся: проекториум для педагога»</w:t>
            </w:r>
          </w:p>
        </w:tc>
        <w:tc>
          <w:tcPr>
            <w:tcW w:w="2069" w:type="dxa"/>
            <w:gridSpan w:val="3"/>
          </w:tcPr>
          <w:p w14:paraId="48B4AE47" w14:textId="58EA0C4F" w:rsidR="00213084" w:rsidRPr="00C36E10" w:rsidRDefault="00AA7A42" w:rsidP="003D6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 курсовых мероприятий</w:t>
            </w:r>
          </w:p>
        </w:tc>
        <w:tc>
          <w:tcPr>
            <w:tcW w:w="4161" w:type="dxa"/>
          </w:tcPr>
          <w:p w14:paraId="568EC71D" w14:textId="411D41FC" w:rsidR="00AA7A42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Методический портфель по итогам курса </w:t>
            </w:r>
          </w:p>
        </w:tc>
        <w:tc>
          <w:tcPr>
            <w:tcW w:w="2506" w:type="dxa"/>
            <w:gridSpan w:val="2"/>
          </w:tcPr>
          <w:p w14:paraId="246E715E" w14:textId="77777777" w:rsidR="00213084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Бокунова Т.Г.</w:t>
            </w:r>
          </w:p>
          <w:p w14:paraId="3E797DE6" w14:textId="304EE820" w:rsidR="00AA7A42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 Е.В.</w:t>
            </w:r>
          </w:p>
        </w:tc>
      </w:tr>
      <w:tr w:rsidR="007F58B2" w:rsidRPr="008064F5" w14:paraId="24990BE7" w14:textId="77777777" w:rsidTr="003D6B55">
        <w:trPr>
          <w:trHeight w:val="199"/>
        </w:trPr>
        <w:tc>
          <w:tcPr>
            <w:tcW w:w="14560" w:type="dxa"/>
            <w:gridSpan w:val="11"/>
          </w:tcPr>
          <w:p w14:paraId="73C340C7" w14:textId="7646B039" w:rsidR="007F58B2" w:rsidRPr="007968C9" w:rsidRDefault="007F58B2" w:rsidP="003D6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4265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  <w:r w:rsidRPr="00F46E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Научно-методическая и </w:t>
            </w:r>
            <w:r w:rsidR="0077101C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нновационная деятельность</w:t>
            </w:r>
          </w:p>
        </w:tc>
      </w:tr>
      <w:tr w:rsidR="007F58B2" w:rsidRPr="008064F5" w14:paraId="54F94555" w14:textId="77777777" w:rsidTr="00BB79C8">
        <w:tc>
          <w:tcPr>
            <w:tcW w:w="636" w:type="dxa"/>
          </w:tcPr>
          <w:p w14:paraId="5EB181F2" w14:textId="2EA481C2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80" w:type="dxa"/>
            <w:gridSpan w:val="3"/>
          </w:tcPr>
          <w:p w14:paraId="5AD31461" w14:textId="5F3A8908" w:rsidR="007F58B2" w:rsidRPr="007968C9" w:rsidRDefault="00157311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педагогического опыта учителей предметной области «Филология»</w:t>
            </w:r>
          </w:p>
        </w:tc>
        <w:tc>
          <w:tcPr>
            <w:tcW w:w="2067" w:type="dxa"/>
            <w:gridSpan w:val="3"/>
          </w:tcPr>
          <w:p w14:paraId="6EC1A38E" w14:textId="4572D24F" w:rsidR="007F58B2" w:rsidRPr="007968C9" w:rsidRDefault="00157311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15AC6205" w14:textId="0EED15E4" w:rsidR="007F58B2" w:rsidRPr="007968C9" w:rsidRDefault="00E54C0C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Педагогические конференции, семинары</w:t>
            </w:r>
            <w:r w:rsidR="003D6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круглые столы и т.д.</w:t>
            </w:r>
          </w:p>
        </w:tc>
        <w:tc>
          <w:tcPr>
            <w:tcW w:w="2494" w:type="dxa"/>
          </w:tcPr>
          <w:p w14:paraId="1481881F" w14:textId="77777777" w:rsidR="00D97085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11390ECB" w14:textId="7D92DB16" w:rsidR="00AA7A42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7F58B2" w:rsidRPr="008064F5" w14:paraId="52BB35DB" w14:textId="77777777" w:rsidTr="00BB79C8">
        <w:tc>
          <w:tcPr>
            <w:tcW w:w="636" w:type="dxa"/>
          </w:tcPr>
          <w:p w14:paraId="79E5A192" w14:textId="0468B29A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80" w:type="dxa"/>
            <w:gridSpan w:val="3"/>
          </w:tcPr>
          <w:p w14:paraId="79745A1E" w14:textId="47BD18DB" w:rsidR="007F58B2" w:rsidRPr="007968C9" w:rsidRDefault="00E54C0C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новых идей и эффективных практик наставничества</w:t>
            </w:r>
          </w:p>
        </w:tc>
        <w:tc>
          <w:tcPr>
            <w:tcW w:w="2067" w:type="dxa"/>
            <w:gridSpan w:val="3"/>
          </w:tcPr>
          <w:p w14:paraId="7FB2294E" w14:textId="59ABEFE6" w:rsidR="007F58B2" w:rsidRPr="007968C9" w:rsidRDefault="00E54C0C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70E791A4" w14:textId="2BB5DB04" w:rsidR="007F58B2" w:rsidRPr="007968C9" w:rsidRDefault="00E54C0C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2494" w:type="dxa"/>
          </w:tcPr>
          <w:p w14:paraId="455C407D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7ECB279A" w14:textId="7F22CB48" w:rsidR="007F58B2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213084" w:rsidRPr="008064F5" w14:paraId="0A03E670" w14:textId="77777777" w:rsidTr="00BB79C8">
        <w:tc>
          <w:tcPr>
            <w:tcW w:w="636" w:type="dxa"/>
          </w:tcPr>
          <w:p w14:paraId="7B62587F" w14:textId="54DF9DF1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80" w:type="dxa"/>
            <w:gridSpan w:val="3"/>
          </w:tcPr>
          <w:p w14:paraId="06E9F6E7" w14:textId="5AE70E44" w:rsidR="00213084" w:rsidRPr="006A0973" w:rsidRDefault="00213084" w:rsidP="006A0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A0973" w:rsidRPr="006A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результатов ГИА по русскому языку и литературе: типичные ошибки и пути их преодоления</w:t>
            </w:r>
            <w:r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рамках </w:t>
            </w:r>
            <w:r w:rsidR="006A097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</w:t>
            </w:r>
            <w:r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марафон «Ос</w:t>
            </w:r>
            <w:r w:rsidR="00B45EC8"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>енняя школа учителя</w:t>
            </w:r>
            <w:r w:rsidR="00F169CE"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6A0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  <w:gridSpan w:val="3"/>
          </w:tcPr>
          <w:p w14:paraId="58B1ABA5" w14:textId="0C36CE3E" w:rsidR="00213084" w:rsidRPr="006A0973" w:rsidRDefault="00F169CE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A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83" w:type="dxa"/>
            <w:gridSpan w:val="3"/>
          </w:tcPr>
          <w:p w14:paraId="3312CDD5" w14:textId="4211382B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4" w:type="dxa"/>
          </w:tcPr>
          <w:p w14:paraId="736F25A3" w14:textId="23736B9A" w:rsidR="00213084" w:rsidRPr="007968C9" w:rsidRDefault="00213084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213084" w:rsidRPr="008064F5" w14:paraId="3A3E8A3C" w14:textId="77777777" w:rsidTr="00BB79C8">
        <w:tc>
          <w:tcPr>
            <w:tcW w:w="636" w:type="dxa"/>
          </w:tcPr>
          <w:p w14:paraId="05E471D4" w14:textId="1FD0F992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80" w:type="dxa"/>
            <w:gridSpan w:val="3"/>
          </w:tcPr>
          <w:p w14:paraId="27EF8040" w14:textId="6C607436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Площадка продуктивного образовательного опыта «Методы и приёмы работы по формированию читательской грамотности школьников»</w:t>
            </w:r>
            <w:r w:rsidR="0011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343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аций Республики Мордовия на 202</w:t>
            </w:r>
            <w:r w:rsidR="006A0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B343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 w:rsidR="006A0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2067" w:type="dxa"/>
            <w:gridSpan w:val="3"/>
          </w:tcPr>
          <w:p w14:paraId="2A17E47E" w14:textId="79E6382C" w:rsidR="00213084" w:rsidRPr="00213084" w:rsidRDefault="006A0973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169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gridSpan w:val="3"/>
          </w:tcPr>
          <w:p w14:paraId="71A58AC7" w14:textId="4753BA24" w:rsidR="00213084" w:rsidRPr="007968C9" w:rsidRDefault="00C36E10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494" w:type="dxa"/>
          </w:tcPr>
          <w:p w14:paraId="0F0AD462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76C9E40C" w14:textId="2D825E50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213084" w:rsidRPr="008064F5" w14:paraId="3B1E38D4" w14:textId="77777777" w:rsidTr="00BB79C8">
        <w:tc>
          <w:tcPr>
            <w:tcW w:w="636" w:type="dxa"/>
          </w:tcPr>
          <w:p w14:paraId="6B744B2F" w14:textId="22A7DD98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80" w:type="dxa"/>
            <w:gridSpan w:val="3"/>
          </w:tcPr>
          <w:p w14:paraId="67753E49" w14:textId="4B0C68B0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Вебинар «Совершенствование читательской грамотности как средство развития личности школьника»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4F1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6A0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D6B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 w:rsidR="006A0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2067" w:type="dxa"/>
            <w:gridSpan w:val="3"/>
          </w:tcPr>
          <w:p w14:paraId="17E36C3C" w14:textId="2750AEBC" w:rsidR="00213084" w:rsidRPr="00213084" w:rsidRDefault="006A0973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169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gridSpan w:val="3"/>
          </w:tcPr>
          <w:p w14:paraId="0ABBFAFD" w14:textId="2BFD3918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4" w:type="dxa"/>
          </w:tcPr>
          <w:p w14:paraId="4FA37E9E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6898706F" w14:textId="4E3D46DE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213084" w:rsidRPr="008064F5" w14:paraId="6D3AE4F2" w14:textId="77777777" w:rsidTr="00BB79C8">
        <w:tc>
          <w:tcPr>
            <w:tcW w:w="636" w:type="dxa"/>
          </w:tcPr>
          <w:p w14:paraId="202C5287" w14:textId="42DA0CCD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80" w:type="dxa"/>
            <w:gridSpan w:val="3"/>
          </w:tcPr>
          <w:p w14:paraId="5F66CABA" w14:textId="3210DC87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Презентация лучших практик «Читательская грамотность школьников: от предметных к личностным результатам»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3D6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аций Республики Мордовия на 202</w:t>
            </w:r>
            <w:r w:rsidR="006A0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3D6B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 w:rsidR="006A0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учебный год)</w:t>
            </w:r>
          </w:p>
        </w:tc>
        <w:tc>
          <w:tcPr>
            <w:tcW w:w="2067" w:type="dxa"/>
            <w:gridSpan w:val="3"/>
          </w:tcPr>
          <w:p w14:paraId="057C1891" w14:textId="5F9A9753" w:rsidR="00213084" w:rsidRPr="00213084" w:rsidRDefault="006A0973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169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gridSpan w:val="3"/>
          </w:tcPr>
          <w:p w14:paraId="04C721BC" w14:textId="2C840BD6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4" w:type="dxa"/>
          </w:tcPr>
          <w:p w14:paraId="3A1E1210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6665DF78" w14:textId="2EA7C48F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E17897" w:rsidRPr="008064F5" w14:paraId="50649004" w14:textId="77777777" w:rsidTr="00BB79C8">
        <w:tc>
          <w:tcPr>
            <w:tcW w:w="636" w:type="dxa"/>
          </w:tcPr>
          <w:p w14:paraId="1FD4CA57" w14:textId="1851CF7C" w:rsidR="00E17897" w:rsidRDefault="00F169CE" w:rsidP="00E1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2.7</w:t>
            </w:r>
          </w:p>
        </w:tc>
        <w:tc>
          <w:tcPr>
            <w:tcW w:w="5180" w:type="dxa"/>
            <w:gridSpan w:val="3"/>
          </w:tcPr>
          <w:p w14:paraId="416327D9" w14:textId="50D4FC14" w:rsidR="00E17897" w:rsidRPr="00213084" w:rsidRDefault="00B45EC8" w:rsidP="00B45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продуктивного образовательного опыта </w:t>
            </w:r>
            <w:r w:rsidR="00E17897"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филологического образования: новые вызовы, эффективные технологии, лучшие практики</w:t>
            </w:r>
            <w:r w:rsidR="00E17897"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рамках Республиканского </w:t>
            </w:r>
            <w:r w:rsidR="00E1789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мараф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«Весенняя школа учителя</w:t>
            </w:r>
            <w:r w:rsidR="00F1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632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17897"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  <w:gridSpan w:val="3"/>
          </w:tcPr>
          <w:p w14:paraId="13FC8B2C" w14:textId="0234DB29" w:rsidR="00E17897" w:rsidRPr="00213084" w:rsidRDefault="00F169CE" w:rsidP="00E1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3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gridSpan w:val="3"/>
          </w:tcPr>
          <w:p w14:paraId="5A73DA92" w14:textId="490331AF" w:rsidR="00E17897" w:rsidRPr="006669CB" w:rsidRDefault="00E17897" w:rsidP="00E1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4" w:type="dxa"/>
          </w:tcPr>
          <w:p w14:paraId="2994E6BC" w14:textId="1A95ED87" w:rsidR="00E17897" w:rsidRDefault="00E17897" w:rsidP="00E1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E54C0C" w:rsidRPr="008064F5" w14:paraId="2076BD7C" w14:textId="77777777" w:rsidTr="00BB79C8">
        <w:tc>
          <w:tcPr>
            <w:tcW w:w="636" w:type="dxa"/>
          </w:tcPr>
          <w:p w14:paraId="6C9FB17E" w14:textId="159196E0" w:rsidR="00E54C0C" w:rsidRPr="002B7008" w:rsidRDefault="00F169CE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5180" w:type="dxa"/>
            <w:gridSpan w:val="3"/>
          </w:tcPr>
          <w:p w14:paraId="43570B6E" w14:textId="77777777" w:rsidR="00E54C0C" w:rsidRDefault="007968C9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ИОМ учителей предметной области «Филология»</w:t>
            </w:r>
          </w:p>
          <w:p w14:paraId="45692E27" w14:textId="2A0FEDC5" w:rsidR="00AA7A42" w:rsidRPr="007968C9" w:rsidRDefault="00AA7A42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русский язык, литература, иностранный язык)</w:t>
            </w:r>
          </w:p>
        </w:tc>
        <w:tc>
          <w:tcPr>
            <w:tcW w:w="2067" w:type="dxa"/>
            <w:gridSpan w:val="3"/>
          </w:tcPr>
          <w:p w14:paraId="6F1C5FEA" w14:textId="372C38E6" w:rsidR="00E54C0C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7264DAE7" w14:textId="386D8167" w:rsidR="007968C9" w:rsidRPr="007968C9" w:rsidRDefault="007968C9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База ИОМ учителей предметной области «Филология»</w:t>
            </w:r>
          </w:p>
          <w:p w14:paraId="2E98745E" w14:textId="29245886" w:rsidR="00E54C0C" w:rsidRPr="007968C9" w:rsidRDefault="007968C9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График консультаций</w:t>
            </w:r>
          </w:p>
        </w:tc>
        <w:tc>
          <w:tcPr>
            <w:tcW w:w="2494" w:type="dxa"/>
          </w:tcPr>
          <w:p w14:paraId="23896048" w14:textId="13CED74E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  <w:p w14:paraId="41D870CD" w14:textId="01267839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 Г.</w:t>
            </w:r>
          </w:p>
          <w:p w14:paraId="29B50467" w14:textId="3B224F6B" w:rsidR="00E54C0C" w:rsidRPr="007968C9" w:rsidRDefault="00E54C0C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B2" w:rsidRPr="008064F5" w14:paraId="1F99711E" w14:textId="77777777" w:rsidTr="00BB79C8">
        <w:tc>
          <w:tcPr>
            <w:tcW w:w="636" w:type="dxa"/>
          </w:tcPr>
          <w:p w14:paraId="60C6EE49" w14:textId="0D55C627" w:rsidR="007F58B2" w:rsidRPr="002B7008" w:rsidRDefault="00F169CE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80" w:type="dxa"/>
            <w:gridSpan w:val="3"/>
          </w:tcPr>
          <w:p w14:paraId="4AB053EA" w14:textId="1283C670" w:rsidR="007F58B2" w:rsidRPr="00F46E62" w:rsidRDefault="00983C73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Диссеминация лучших практик учителей предметной области «Филология»</w:t>
            </w:r>
          </w:p>
        </w:tc>
        <w:tc>
          <w:tcPr>
            <w:tcW w:w="2067" w:type="dxa"/>
            <w:gridSpan w:val="3"/>
          </w:tcPr>
          <w:p w14:paraId="69901956" w14:textId="0639B423" w:rsidR="007F58B2" w:rsidRPr="007968C9" w:rsidRDefault="00983C73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3A1B33F0" w14:textId="77777777" w:rsidR="007F58B2" w:rsidRPr="007968C9" w:rsidRDefault="00983C73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Банк лучших практик</w:t>
            </w:r>
          </w:p>
          <w:p w14:paraId="6D686DCC" w14:textId="7D40B0B1" w:rsidR="003D6B55" w:rsidRDefault="00983C73" w:rsidP="003D6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«Региональная</w:t>
            </w:r>
            <w:r w:rsidRPr="00796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электронная школа «На 5+!»</w:t>
            </w:r>
          </w:p>
          <w:p w14:paraId="5828F692" w14:textId="55C636AA" w:rsidR="00983C73" w:rsidRPr="007968C9" w:rsidRDefault="00983C73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</w:p>
        </w:tc>
        <w:tc>
          <w:tcPr>
            <w:tcW w:w="2494" w:type="dxa"/>
          </w:tcPr>
          <w:p w14:paraId="589F9B34" w14:textId="729D3388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  <w:p w14:paraId="36882252" w14:textId="691B552D" w:rsidR="007F58B2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7F58B2" w:rsidRPr="008064F5" w14:paraId="5BF435CC" w14:textId="77777777" w:rsidTr="00BB79C8">
        <w:tc>
          <w:tcPr>
            <w:tcW w:w="636" w:type="dxa"/>
          </w:tcPr>
          <w:p w14:paraId="064996F4" w14:textId="2E9F712E" w:rsidR="007F58B2" w:rsidRDefault="00F169CE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80" w:type="dxa"/>
            <w:gridSpan w:val="3"/>
          </w:tcPr>
          <w:p w14:paraId="5030C962" w14:textId="6093AD6A" w:rsidR="007F58B2" w:rsidRPr="00F46E62" w:rsidRDefault="00B83BBB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Сопровождение</w:t>
            </w: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сетевых  профессиональных сообществ учителей предметной области «Филология»</w:t>
            </w:r>
          </w:p>
        </w:tc>
        <w:tc>
          <w:tcPr>
            <w:tcW w:w="2067" w:type="dxa"/>
            <w:gridSpan w:val="3"/>
          </w:tcPr>
          <w:p w14:paraId="7AAA9E06" w14:textId="64BE3473" w:rsidR="007F58B2" w:rsidRPr="007968C9" w:rsidRDefault="00B83BBB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7E7D3BD2" w14:textId="302C005C" w:rsidR="00215646" w:rsidRPr="007968C9" w:rsidRDefault="00B83BBB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«Учител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http://socpedagog13.edurm.ru/groups/21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ностранны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http://socpedagog13.edurm.ru/groups/34</w:t>
            </w:r>
          </w:p>
        </w:tc>
        <w:tc>
          <w:tcPr>
            <w:tcW w:w="2494" w:type="dxa"/>
          </w:tcPr>
          <w:p w14:paraId="1332EDED" w14:textId="231692C7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  <w:p w14:paraId="256CDA02" w14:textId="7E11FD64" w:rsidR="007F58B2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1959F7" w:rsidRPr="008064F5" w14:paraId="2EF57D79" w14:textId="77777777" w:rsidTr="003D6B55">
        <w:tc>
          <w:tcPr>
            <w:tcW w:w="14560" w:type="dxa"/>
            <w:gridSpan w:val="11"/>
          </w:tcPr>
          <w:p w14:paraId="3F7CB9ED" w14:textId="37C113BC" w:rsidR="001959F7" w:rsidRPr="007968C9" w:rsidRDefault="001959F7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D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6B55"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:rsidR="001959F7" w:rsidRPr="008064F5" w14:paraId="0DC42509" w14:textId="36609B69" w:rsidTr="00BB79C8">
        <w:tc>
          <w:tcPr>
            <w:tcW w:w="702" w:type="dxa"/>
            <w:gridSpan w:val="2"/>
          </w:tcPr>
          <w:p w14:paraId="338B9AF3" w14:textId="7E5F6199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77" w:type="dxa"/>
          </w:tcPr>
          <w:p w14:paraId="520396B1" w14:textId="7565DDD9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Пополнение республиканского банка видеоматериалов с лекциями и мастер</w:t>
            </w:r>
            <w:r w:rsid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классами практикующих учителей школ с высокими показателями ГИА по русскому языку и литературе, иностранным языкам на базе интернет-ресурса «Электронная школа», «Региональная электронная школа «На 5+!!» ГБУ ДПО РМ «ЦНППМ «Педагог 13.ру»</w:t>
            </w:r>
          </w:p>
        </w:tc>
        <w:tc>
          <w:tcPr>
            <w:tcW w:w="2027" w:type="dxa"/>
            <w:gridSpan w:val="3"/>
          </w:tcPr>
          <w:p w14:paraId="68BE97A8" w14:textId="7DCCA17B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  <w:gridSpan w:val="4"/>
          </w:tcPr>
          <w:p w14:paraId="67B9FC04" w14:textId="7DE9C15A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Интернет-ресурсы «Электронная школа»</w:t>
            </w:r>
            <w:r w:rsidR="002B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494" w:type="dxa"/>
          </w:tcPr>
          <w:p w14:paraId="63160518" w14:textId="0BAB9867" w:rsidR="007968C9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  <w:p w14:paraId="3336D360" w14:textId="5ECE47C1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1959F7" w:rsidRPr="008064F5" w14:paraId="780C4BF4" w14:textId="40BF974A" w:rsidTr="00BB79C8">
        <w:tc>
          <w:tcPr>
            <w:tcW w:w="702" w:type="dxa"/>
            <w:gridSpan w:val="2"/>
          </w:tcPr>
          <w:p w14:paraId="4082E15C" w14:textId="5072E0EB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77" w:type="dxa"/>
          </w:tcPr>
          <w:p w14:paraId="102EA524" w14:textId="4FE916B8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2027" w:type="dxa"/>
            <w:gridSpan w:val="3"/>
          </w:tcPr>
          <w:p w14:paraId="5E000BC2" w14:textId="62F4B383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60" w:type="dxa"/>
            <w:gridSpan w:val="4"/>
          </w:tcPr>
          <w:p w14:paraId="7132B51D" w14:textId="78060CED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494" w:type="dxa"/>
          </w:tcPr>
          <w:p w14:paraId="111BC090" w14:textId="510260E3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 Бокунова Т.Г.</w:t>
            </w:r>
          </w:p>
        </w:tc>
      </w:tr>
      <w:tr w:rsidR="001959F7" w:rsidRPr="008064F5" w14:paraId="57126DD4" w14:textId="6AEC7A36" w:rsidTr="00BB79C8">
        <w:tc>
          <w:tcPr>
            <w:tcW w:w="702" w:type="dxa"/>
            <w:gridSpan w:val="2"/>
          </w:tcPr>
          <w:p w14:paraId="1F108030" w14:textId="399FBF66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77" w:type="dxa"/>
          </w:tcPr>
          <w:p w14:paraId="285ED4F1" w14:textId="16C35B3D" w:rsidR="001959F7" w:rsidRPr="007968C9" w:rsidRDefault="00ED3AA9" w:rsidP="00ED3A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издательствами «Просвещение», «Русское слово», «АСТ» </w:t>
            </w:r>
            <w:r w:rsidR="007968C9" w:rsidRPr="007968C9">
              <w:rPr>
                <w:rFonts w:ascii="Times New Roman" w:hAnsi="Times New Roman" w:cs="Times New Roman"/>
                <w:sz w:val="24"/>
                <w:szCs w:val="24"/>
              </w:rPr>
              <w:t>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2027" w:type="dxa"/>
            <w:gridSpan w:val="3"/>
          </w:tcPr>
          <w:p w14:paraId="75AE26F2" w14:textId="683BC2D0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  <w:gridSpan w:val="4"/>
          </w:tcPr>
          <w:p w14:paraId="5789982D" w14:textId="2627A05A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</w:t>
            </w:r>
            <w:r w:rsid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релизов и пост-релизов о проводимых мероприятиях</w:t>
            </w:r>
          </w:p>
        </w:tc>
        <w:tc>
          <w:tcPr>
            <w:tcW w:w="2494" w:type="dxa"/>
          </w:tcPr>
          <w:p w14:paraId="0D19664D" w14:textId="634BCA84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 Бокунова Т.Г.</w:t>
            </w:r>
          </w:p>
        </w:tc>
      </w:tr>
      <w:tr w:rsidR="001959F7" w:rsidRPr="008064F5" w14:paraId="15B74C4D" w14:textId="1B8EDBD2" w:rsidTr="00BB79C8">
        <w:tc>
          <w:tcPr>
            <w:tcW w:w="702" w:type="dxa"/>
            <w:gridSpan w:val="2"/>
          </w:tcPr>
          <w:p w14:paraId="6717C396" w14:textId="50BE158B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77" w:type="dxa"/>
          </w:tcPr>
          <w:p w14:paraId="2C7D43B2" w14:textId="481A6AEC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2027" w:type="dxa"/>
            <w:gridSpan w:val="3"/>
          </w:tcPr>
          <w:p w14:paraId="44AB9438" w14:textId="0A19B042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  <w:gridSpan w:val="4"/>
          </w:tcPr>
          <w:p w14:paraId="0B9FBA4D" w14:textId="35202545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494" w:type="dxa"/>
          </w:tcPr>
          <w:p w14:paraId="2A5FE4D6" w14:textId="77777777" w:rsidR="002B7008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 Бокунова Т. Г.</w:t>
            </w:r>
          </w:p>
          <w:p w14:paraId="5293B67E" w14:textId="23E52F9A" w:rsidR="007968C9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Сотков В.А.</w:t>
            </w:r>
          </w:p>
        </w:tc>
      </w:tr>
      <w:tr w:rsidR="001959F7" w:rsidRPr="008064F5" w14:paraId="10C95FBC" w14:textId="77777777" w:rsidTr="00BB79C8">
        <w:tc>
          <w:tcPr>
            <w:tcW w:w="702" w:type="dxa"/>
            <w:gridSpan w:val="2"/>
          </w:tcPr>
          <w:p w14:paraId="25E94A18" w14:textId="5E1FAE6F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77" w:type="dxa"/>
          </w:tcPr>
          <w:p w14:paraId="01CC3ED5" w14:textId="2D4346DB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образовательных событий</w:t>
            </w:r>
          </w:p>
        </w:tc>
        <w:tc>
          <w:tcPr>
            <w:tcW w:w="2027" w:type="dxa"/>
            <w:gridSpan w:val="3"/>
          </w:tcPr>
          <w:p w14:paraId="13932921" w14:textId="1E6B67EB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  <w:gridSpan w:val="4"/>
          </w:tcPr>
          <w:p w14:paraId="0F9D8FDD" w14:textId="2323469D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Центра</w:t>
            </w:r>
          </w:p>
        </w:tc>
        <w:tc>
          <w:tcPr>
            <w:tcW w:w="2494" w:type="dxa"/>
          </w:tcPr>
          <w:p w14:paraId="2AA4D698" w14:textId="3BDAC0EE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 Г. Медянкина Е. В.</w:t>
            </w:r>
          </w:p>
        </w:tc>
      </w:tr>
    </w:tbl>
    <w:p w14:paraId="58A75385" w14:textId="77777777" w:rsidR="001959F7" w:rsidRDefault="001959F7" w:rsidP="00EB2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F19F6" w14:textId="6351F116" w:rsidR="001959F7" w:rsidRPr="001959F7" w:rsidRDefault="001959F7" w:rsidP="007968C9">
      <w:pPr>
        <w:pStyle w:val="ac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9F7" w:rsidRPr="001959F7" w:rsidSect="008404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C2FF7" w14:textId="77777777" w:rsidR="00BA55D5" w:rsidRDefault="00BA55D5" w:rsidP="00FB0C90">
      <w:pPr>
        <w:spacing w:after="0" w:line="240" w:lineRule="auto"/>
      </w:pPr>
      <w:r>
        <w:separator/>
      </w:r>
    </w:p>
  </w:endnote>
  <w:endnote w:type="continuationSeparator" w:id="0">
    <w:p w14:paraId="0E230D22" w14:textId="77777777" w:rsidR="00BA55D5" w:rsidRDefault="00BA55D5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8A761" w14:textId="77777777" w:rsidR="00BA55D5" w:rsidRDefault="00BA55D5" w:rsidP="00FB0C90">
      <w:pPr>
        <w:spacing w:after="0" w:line="240" w:lineRule="auto"/>
      </w:pPr>
      <w:r>
        <w:separator/>
      </w:r>
    </w:p>
  </w:footnote>
  <w:footnote w:type="continuationSeparator" w:id="0">
    <w:p w14:paraId="5234B0F8" w14:textId="77777777" w:rsidR="00BA55D5" w:rsidRDefault="00BA55D5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97E"/>
    <w:multiLevelType w:val="hybridMultilevel"/>
    <w:tmpl w:val="7872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67"/>
    <w:rsid w:val="00000F02"/>
    <w:rsid w:val="0001175E"/>
    <w:rsid w:val="0002483B"/>
    <w:rsid w:val="00037C14"/>
    <w:rsid w:val="000418ED"/>
    <w:rsid w:val="00050357"/>
    <w:rsid w:val="00064695"/>
    <w:rsid w:val="00081AFE"/>
    <w:rsid w:val="00086CC3"/>
    <w:rsid w:val="000909D6"/>
    <w:rsid w:val="000A22B6"/>
    <w:rsid w:val="000A5556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0F752C"/>
    <w:rsid w:val="00102AC4"/>
    <w:rsid w:val="00113DF3"/>
    <w:rsid w:val="001147A9"/>
    <w:rsid w:val="00124AC6"/>
    <w:rsid w:val="00130C67"/>
    <w:rsid w:val="00140E7A"/>
    <w:rsid w:val="00147AF2"/>
    <w:rsid w:val="00157311"/>
    <w:rsid w:val="0016044D"/>
    <w:rsid w:val="00167480"/>
    <w:rsid w:val="00170F3D"/>
    <w:rsid w:val="001876E3"/>
    <w:rsid w:val="001959F7"/>
    <w:rsid w:val="001A4326"/>
    <w:rsid w:val="001B2A99"/>
    <w:rsid w:val="001C308E"/>
    <w:rsid w:val="001D5157"/>
    <w:rsid w:val="001E2DB8"/>
    <w:rsid w:val="001E3F1F"/>
    <w:rsid w:val="00201507"/>
    <w:rsid w:val="002019F0"/>
    <w:rsid w:val="00213084"/>
    <w:rsid w:val="00215646"/>
    <w:rsid w:val="002208A8"/>
    <w:rsid w:val="00234DA9"/>
    <w:rsid w:val="0025018A"/>
    <w:rsid w:val="00250215"/>
    <w:rsid w:val="00251964"/>
    <w:rsid w:val="0026603A"/>
    <w:rsid w:val="00275781"/>
    <w:rsid w:val="00276728"/>
    <w:rsid w:val="0028071B"/>
    <w:rsid w:val="00283D99"/>
    <w:rsid w:val="00287AD0"/>
    <w:rsid w:val="00292C0F"/>
    <w:rsid w:val="002A3F31"/>
    <w:rsid w:val="002B0D12"/>
    <w:rsid w:val="002B14D8"/>
    <w:rsid w:val="002B43D6"/>
    <w:rsid w:val="002B47EE"/>
    <w:rsid w:val="002B7008"/>
    <w:rsid w:val="002C6E89"/>
    <w:rsid w:val="002E078A"/>
    <w:rsid w:val="002E61B2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749C4"/>
    <w:rsid w:val="00380325"/>
    <w:rsid w:val="0039154D"/>
    <w:rsid w:val="0039382F"/>
    <w:rsid w:val="003A09CF"/>
    <w:rsid w:val="003D3028"/>
    <w:rsid w:val="003D3A58"/>
    <w:rsid w:val="003D6B55"/>
    <w:rsid w:val="003F06C9"/>
    <w:rsid w:val="003F121E"/>
    <w:rsid w:val="003F60BD"/>
    <w:rsid w:val="00401D3F"/>
    <w:rsid w:val="004024C5"/>
    <w:rsid w:val="00406B67"/>
    <w:rsid w:val="00426536"/>
    <w:rsid w:val="004346B5"/>
    <w:rsid w:val="004567B0"/>
    <w:rsid w:val="00463B01"/>
    <w:rsid w:val="0048325B"/>
    <w:rsid w:val="004942F8"/>
    <w:rsid w:val="004C124B"/>
    <w:rsid w:val="004E5788"/>
    <w:rsid w:val="004F11E9"/>
    <w:rsid w:val="004F7BB1"/>
    <w:rsid w:val="00505683"/>
    <w:rsid w:val="00510FB1"/>
    <w:rsid w:val="005251DF"/>
    <w:rsid w:val="00557E0B"/>
    <w:rsid w:val="00560FF9"/>
    <w:rsid w:val="00564F4D"/>
    <w:rsid w:val="0058467C"/>
    <w:rsid w:val="00586A24"/>
    <w:rsid w:val="00591512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32F2A"/>
    <w:rsid w:val="00641CCA"/>
    <w:rsid w:val="00657A75"/>
    <w:rsid w:val="00673F9F"/>
    <w:rsid w:val="0068014C"/>
    <w:rsid w:val="00682D42"/>
    <w:rsid w:val="006901C7"/>
    <w:rsid w:val="00692ACF"/>
    <w:rsid w:val="0069434D"/>
    <w:rsid w:val="006A0973"/>
    <w:rsid w:val="006B1D3D"/>
    <w:rsid w:val="006B1DBE"/>
    <w:rsid w:val="006B5111"/>
    <w:rsid w:val="006B7ABB"/>
    <w:rsid w:val="006C36AB"/>
    <w:rsid w:val="00700386"/>
    <w:rsid w:val="00700A25"/>
    <w:rsid w:val="0071004A"/>
    <w:rsid w:val="007168BA"/>
    <w:rsid w:val="00730C14"/>
    <w:rsid w:val="007414A1"/>
    <w:rsid w:val="007476EC"/>
    <w:rsid w:val="007476ED"/>
    <w:rsid w:val="00750DD7"/>
    <w:rsid w:val="007552EF"/>
    <w:rsid w:val="0077101C"/>
    <w:rsid w:val="00774D15"/>
    <w:rsid w:val="00792026"/>
    <w:rsid w:val="007968C9"/>
    <w:rsid w:val="007A1738"/>
    <w:rsid w:val="007D74F0"/>
    <w:rsid w:val="007F58B2"/>
    <w:rsid w:val="008064F5"/>
    <w:rsid w:val="008121B8"/>
    <w:rsid w:val="00833079"/>
    <w:rsid w:val="0084043C"/>
    <w:rsid w:val="00843ABB"/>
    <w:rsid w:val="00850749"/>
    <w:rsid w:val="00864541"/>
    <w:rsid w:val="00864ABD"/>
    <w:rsid w:val="0086745F"/>
    <w:rsid w:val="008676B5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0B9D"/>
    <w:rsid w:val="008E16F7"/>
    <w:rsid w:val="008E43C9"/>
    <w:rsid w:val="008F11A7"/>
    <w:rsid w:val="008F490E"/>
    <w:rsid w:val="00902991"/>
    <w:rsid w:val="0090441C"/>
    <w:rsid w:val="0090712D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D1C87"/>
    <w:rsid w:val="009D45A3"/>
    <w:rsid w:val="00A06BDA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A7A42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040EE"/>
    <w:rsid w:val="00B26F1A"/>
    <w:rsid w:val="00B34179"/>
    <w:rsid w:val="00B34367"/>
    <w:rsid w:val="00B35396"/>
    <w:rsid w:val="00B41B03"/>
    <w:rsid w:val="00B43718"/>
    <w:rsid w:val="00B45EC8"/>
    <w:rsid w:val="00B63E2A"/>
    <w:rsid w:val="00B71739"/>
    <w:rsid w:val="00B71A47"/>
    <w:rsid w:val="00B778B2"/>
    <w:rsid w:val="00B77E28"/>
    <w:rsid w:val="00B8225B"/>
    <w:rsid w:val="00B83BBB"/>
    <w:rsid w:val="00B8531B"/>
    <w:rsid w:val="00B93C84"/>
    <w:rsid w:val="00BA55D5"/>
    <w:rsid w:val="00BB79C8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334EE"/>
    <w:rsid w:val="00C33754"/>
    <w:rsid w:val="00C36E10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D0045"/>
    <w:rsid w:val="00CD1514"/>
    <w:rsid w:val="00CF2EB5"/>
    <w:rsid w:val="00CF482E"/>
    <w:rsid w:val="00D35FA7"/>
    <w:rsid w:val="00D47229"/>
    <w:rsid w:val="00D627A0"/>
    <w:rsid w:val="00D73F88"/>
    <w:rsid w:val="00D762E9"/>
    <w:rsid w:val="00D941C5"/>
    <w:rsid w:val="00D97085"/>
    <w:rsid w:val="00DA0C04"/>
    <w:rsid w:val="00DA54D6"/>
    <w:rsid w:val="00DC17AE"/>
    <w:rsid w:val="00DD0388"/>
    <w:rsid w:val="00DD2255"/>
    <w:rsid w:val="00DD566C"/>
    <w:rsid w:val="00DE3087"/>
    <w:rsid w:val="00DF1590"/>
    <w:rsid w:val="00E131A5"/>
    <w:rsid w:val="00E17897"/>
    <w:rsid w:val="00E35E36"/>
    <w:rsid w:val="00E43B07"/>
    <w:rsid w:val="00E50D91"/>
    <w:rsid w:val="00E54C0C"/>
    <w:rsid w:val="00E70089"/>
    <w:rsid w:val="00E74131"/>
    <w:rsid w:val="00E741CA"/>
    <w:rsid w:val="00E7432A"/>
    <w:rsid w:val="00E74EC7"/>
    <w:rsid w:val="00E76FF3"/>
    <w:rsid w:val="00E921E2"/>
    <w:rsid w:val="00E9637C"/>
    <w:rsid w:val="00EA31B3"/>
    <w:rsid w:val="00EA5F34"/>
    <w:rsid w:val="00EA6D19"/>
    <w:rsid w:val="00EB2F35"/>
    <w:rsid w:val="00EB6F5B"/>
    <w:rsid w:val="00EC187B"/>
    <w:rsid w:val="00EC1CF3"/>
    <w:rsid w:val="00EC6BBB"/>
    <w:rsid w:val="00ED3AA9"/>
    <w:rsid w:val="00ED60B0"/>
    <w:rsid w:val="00ED6D20"/>
    <w:rsid w:val="00EF31F1"/>
    <w:rsid w:val="00F01D69"/>
    <w:rsid w:val="00F136EC"/>
    <w:rsid w:val="00F169CE"/>
    <w:rsid w:val="00F1738D"/>
    <w:rsid w:val="00F17C69"/>
    <w:rsid w:val="00F349FC"/>
    <w:rsid w:val="00F46E62"/>
    <w:rsid w:val="00F56529"/>
    <w:rsid w:val="00F72D87"/>
    <w:rsid w:val="00F77A44"/>
    <w:rsid w:val="00F862F6"/>
    <w:rsid w:val="00F92064"/>
    <w:rsid w:val="00FB0C90"/>
    <w:rsid w:val="00FB6225"/>
    <w:rsid w:val="00FD0A26"/>
    <w:rsid w:val="00FF4CE0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BAAC-A327-477F-91D2-80D0D32B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2021-03-27T07:24:00Z</cp:lastPrinted>
  <dcterms:created xsi:type="dcterms:W3CDTF">2024-04-17T12:24:00Z</dcterms:created>
  <dcterms:modified xsi:type="dcterms:W3CDTF">2024-04-17T12:24:00Z</dcterms:modified>
</cp:coreProperties>
</file>