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D9" w:rsidRDefault="008B4ED9" w:rsidP="008B4ED9">
      <w:pPr>
        <w:shd w:val="clear" w:color="auto" w:fill="FFFFFF"/>
        <w:spacing w:line="281" w:lineRule="exact"/>
        <w:ind w:right="-5"/>
        <w:jc w:val="center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Министерство образования Республики Мордовия</w:t>
      </w:r>
    </w:p>
    <w:p w:rsidR="009848A7" w:rsidRPr="009848A7" w:rsidRDefault="009848A7" w:rsidP="008B4ED9">
      <w:pPr>
        <w:shd w:val="clear" w:color="auto" w:fill="FFFFFF"/>
        <w:spacing w:line="281" w:lineRule="exact"/>
        <w:ind w:right="-81"/>
        <w:jc w:val="center"/>
        <w:rPr>
          <w:b/>
          <w:sz w:val="24"/>
          <w:szCs w:val="24"/>
        </w:rPr>
      </w:pPr>
      <w:r w:rsidRPr="009848A7">
        <w:rPr>
          <w:b/>
          <w:sz w:val="24"/>
          <w:szCs w:val="24"/>
        </w:rPr>
        <w:t>ГБУ ДПО РМ «Центр непрерывного повышения профессионального мастерства педагогических работников</w:t>
      </w:r>
      <w:r w:rsidR="0005517A" w:rsidRPr="0005517A">
        <w:rPr>
          <w:b/>
          <w:sz w:val="24"/>
          <w:szCs w:val="24"/>
        </w:rPr>
        <w:t xml:space="preserve"> </w:t>
      </w:r>
      <w:r w:rsidRPr="009848A7">
        <w:rPr>
          <w:b/>
          <w:sz w:val="24"/>
          <w:szCs w:val="24"/>
        </w:rPr>
        <w:t>«Педагог 13.ру»</w:t>
      </w:r>
    </w:p>
    <w:p w:rsidR="008B4ED9" w:rsidRDefault="008B4ED9" w:rsidP="008B4ED9">
      <w:pPr>
        <w:shd w:val="clear" w:color="auto" w:fill="FFFFFF"/>
        <w:spacing w:line="281" w:lineRule="exact"/>
        <w:ind w:right="-81"/>
        <w:jc w:val="center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Республиканский межшкольный Центр национальных культур</w:t>
      </w:r>
    </w:p>
    <w:p w:rsidR="008B4ED9" w:rsidRDefault="008B4ED9" w:rsidP="008B4ED9">
      <w:pPr>
        <w:shd w:val="clear" w:color="auto" w:fill="FFFFFF"/>
        <w:spacing w:line="281" w:lineRule="exact"/>
        <w:ind w:right="-81"/>
        <w:jc w:val="center"/>
        <w:rPr>
          <w:b/>
          <w:color w:val="000000"/>
          <w:spacing w:val="4"/>
          <w:sz w:val="24"/>
          <w:szCs w:val="24"/>
          <w:lang w:val="en-US"/>
        </w:rPr>
      </w:pPr>
      <w:r>
        <w:rPr>
          <w:b/>
          <w:color w:val="000000"/>
          <w:spacing w:val="4"/>
          <w:sz w:val="24"/>
          <w:szCs w:val="24"/>
        </w:rPr>
        <w:t>МОУ «Гимназия</w:t>
      </w:r>
      <w:r w:rsidR="0005517A" w:rsidRPr="0005517A">
        <w:rPr>
          <w:b/>
          <w:color w:val="000000"/>
          <w:spacing w:val="4"/>
          <w:sz w:val="24"/>
          <w:szCs w:val="24"/>
        </w:rPr>
        <w:t xml:space="preserve"> </w:t>
      </w:r>
      <w:r>
        <w:rPr>
          <w:b/>
          <w:color w:val="000000"/>
          <w:spacing w:val="4"/>
          <w:sz w:val="24"/>
          <w:szCs w:val="24"/>
        </w:rPr>
        <w:t>№19»</w:t>
      </w:r>
      <w:r w:rsidR="0005517A" w:rsidRPr="0005517A">
        <w:rPr>
          <w:b/>
          <w:color w:val="000000"/>
          <w:spacing w:val="4"/>
          <w:sz w:val="24"/>
          <w:szCs w:val="24"/>
        </w:rPr>
        <w:t xml:space="preserve"> </w:t>
      </w:r>
      <w:r>
        <w:rPr>
          <w:b/>
          <w:color w:val="000000"/>
          <w:spacing w:val="4"/>
          <w:sz w:val="24"/>
          <w:szCs w:val="24"/>
        </w:rPr>
        <w:t>г.о. Саранск</w:t>
      </w:r>
    </w:p>
    <w:p w:rsidR="007760E6" w:rsidRDefault="007760E6" w:rsidP="008B4ED9">
      <w:pPr>
        <w:shd w:val="clear" w:color="auto" w:fill="FFFFFF"/>
        <w:spacing w:line="281" w:lineRule="exact"/>
        <w:ind w:right="-81"/>
        <w:jc w:val="center"/>
        <w:rPr>
          <w:b/>
          <w:color w:val="000000"/>
          <w:spacing w:val="4"/>
          <w:sz w:val="24"/>
          <w:szCs w:val="24"/>
          <w:lang w:val="en-US"/>
        </w:rPr>
      </w:pPr>
    </w:p>
    <w:p w:rsidR="007760E6" w:rsidRDefault="007760E6" w:rsidP="007760E6">
      <w:pPr>
        <w:pStyle w:val="a3"/>
        <w:jc w:val="center"/>
      </w:pPr>
      <w:r>
        <w:t>При поддержке Российской академии наук</w:t>
      </w:r>
    </w:p>
    <w:p w:rsidR="008B4ED9" w:rsidRDefault="008B4ED9" w:rsidP="008B4ED9">
      <w:pPr>
        <w:shd w:val="clear" w:color="auto" w:fill="FFFFFF"/>
        <w:spacing w:line="281" w:lineRule="exact"/>
        <w:ind w:left="1195" w:right="922"/>
        <w:rPr>
          <w:b/>
          <w:color w:val="000000"/>
          <w:spacing w:val="4"/>
          <w:sz w:val="24"/>
          <w:szCs w:val="24"/>
        </w:rPr>
      </w:pPr>
      <w:bookmarkStart w:id="0" w:name="_GoBack"/>
      <w:bookmarkEnd w:id="0"/>
    </w:p>
    <w:p w:rsidR="008B4ED9" w:rsidRDefault="008B4ED9" w:rsidP="008B4ED9">
      <w:pPr>
        <w:shd w:val="clear" w:color="auto" w:fill="FFFFFF"/>
        <w:tabs>
          <w:tab w:val="left" w:pos="9214"/>
        </w:tabs>
        <w:spacing w:line="281" w:lineRule="exact"/>
        <w:ind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>ВСЕРОССИЙСКАЯ КОНФЕРЕНЦИЯ</w:t>
      </w:r>
      <w:r w:rsidR="0005517A" w:rsidRPr="0005517A">
        <w:rPr>
          <w:b/>
          <w:color w:val="000000"/>
          <w:spacing w:val="4"/>
          <w:sz w:val="24"/>
          <w:szCs w:val="24"/>
        </w:rPr>
        <w:t xml:space="preserve"> </w:t>
      </w:r>
      <w:r>
        <w:rPr>
          <w:b/>
          <w:color w:val="000000"/>
          <w:spacing w:val="4"/>
          <w:sz w:val="24"/>
          <w:szCs w:val="24"/>
        </w:rPr>
        <w:t>УЧЕБНО-И</w:t>
      </w:r>
      <w:r>
        <w:rPr>
          <w:b/>
          <w:spacing w:val="4"/>
          <w:sz w:val="24"/>
          <w:szCs w:val="24"/>
        </w:rPr>
        <w:t>СС</w:t>
      </w:r>
      <w:r>
        <w:rPr>
          <w:b/>
          <w:color w:val="000000"/>
          <w:spacing w:val="4"/>
          <w:sz w:val="24"/>
          <w:szCs w:val="24"/>
        </w:rPr>
        <w:t>ЛЕДОВАТЕЛЬСКИХ РАБОТ</w:t>
      </w:r>
      <w:r w:rsidR="0005517A" w:rsidRPr="0005517A">
        <w:rPr>
          <w:b/>
          <w:color w:val="000000"/>
          <w:spacing w:val="4"/>
          <w:sz w:val="24"/>
          <w:szCs w:val="24"/>
        </w:rPr>
        <w:t xml:space="preserve"> </w:t>
      </w:r>
      <w:r>
        <w:rPr>
          <w:b/>
          <w:color w:val="000000"/>
          <w:spacing w:val="4"/>
          <w:sz w:val="24"/>
          <w:szCs w:val="24"/>
        </w:rPr>
        <w:t>УЧАЩИХСЯ</w:t>
      </w:r>
    </w:p>
    <w:p w:rsidR="0086158C" w:rsidRPr="0086158C" w:rsidRDefault="0086158C" w:rsidP="00636931">
      <w:pPr>
        <w:pStyle w:val="1"/>
        <w:shd w:val="clear" w:color="auto" w:fill="FFFFFF"/>
        <w:spacing w:before="0" w:beforeAutospacing="0" w:after="225" w:afterAutospacing="0"/>
        <w:jc w:val="center"/>
        <w:rPr>
          <w:b w:val="0"/>
          <w:i/>
          <w:color w:val="000000"/>
          <w:spacing w:val="4"/>
          <w:sz w:val="24"/>
          <w:szCs w:val="24"/>
        </w:rPr>
      </w:pPr>
      <w:r w:rsidRPr="0086158C">
        <w:rPr>
          <w:i/>
          <w:color w:val="000000"/>
          <w:spacing w:val="4"/>
          <w:sz w:val="24"/>
          <w:szCs w:val="24"/>
        </w:rPr>
        <w:t>(</w:t>
      </w:r>
      <w:r>
        <w:rPr>
          <w:i/>
          <w:color w:val="000000"/>
          <w:spacing w:val="4"/>
          <w:sz w:val="24"/>
          <w:szCs w:val="24"/>
        </w:rPr>
        <w:t>п</w:t>
      </w:r>
      <w:r w:rsidRPr="0086158C">
        <w:rPr>
          <w:i/>
          <w:color w:val="000000"/>
          <w:spacing w:val="4"/>
          <w:sz w:val="24"/>
          <w:szCs w:val="24"/>
        </w:rPr>
        <w:t xml:space="preserve">освящается </w:t>
      </w:r>
      <w:r w:rsidR="00636931" w:rsidRPr="00636931">
        <w:rPr>
          <w:i/>
          <w:color w:val="000000"/>
          <w:spacing w:val="4"/>
          <w:sz w:val="24"/>
          <w:szCs w:val="24"/>
        </w:rPr>
        <w:t>Год</w:t>
      </w:r>
      <w:r w:rsidR="00636931">
        <w:rPr>
          <w:i/>
          <w:color w:val="000000"/>
          <w:spacing w:val="4"/>
          <w:sz w:val="24"/>
          <w:szCs w:val="24"/>
        </w:rPr>
        <w:t>у</w:t>
      </w:r>
      <w:r w:rsidR="00636931" w:rsidRPr="00636931">
        <w:rPr>
          <w:i/>
          <w:color w:val="000000"/>
          <w:spacing w:val="4"/>
          <w:sz w:val="24"/>
          <w:szCs w:val="24"/>
        </w:rPr>
        <w:t xml:space="preserve"> народного искусства и нематериального культурного наследия народов России</w:t>
      </w:r>
      <w:r w:rsidRPr="0086158C">
        <w:rPr>
          <w:i/>
          <w:color w:val="000000"/>
          <w:spacing w:val="4"/>
          <w:sz w:val="24"/>
          <w:szCs w:val="24"/>
        </w:rPr>
        <w:t>)</w:t>
      </w:r>
    </w:p>
    <w:p w:rsidR="008B4ED9" w:rsidRDefault="008B4ED9" w:rsidP="008B4ED9">
      <w:pPr>
        <w:shd w:val="clear" w:color="auto" w:fill="FFFFFF"/>
        <w:jc w:val="center"/>
        <w:rPr>
          <w:b/>
          <w:bCs/>
          <w:color w:val="000000"/>
          <w:spacing w:val="3"/>
          <w:sz w:val="24"/>
          <w:szCs w:val="24"/>
        </w:rPr>
      </w:pPr>
    </w:p>
    <w:p w:rsidR="008B4ED9" w:rsidRDefault="008B4ED9" w:rsidP="008B4ED9">
      <w:pPr>
        <w:shd w:val="clear" w:color="auto" w:fill="FFFFFF"/>
        <w:jc w:val="center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ИНФОРМАЦИОННОЕ ПИСЬМО</w:t>
      </w:r>
    </w:p>
    <w:p w:rsidR="008B4ED9" w:rsidRDefault="008B4ED9" w:rsidP="008B4ED9">
      <w:pPr>
        <w:shd w:val="clear" w:color="auto" w:fill="FFFFFF"/>
        <w:jc w:val="center"/>
        <w:rPr>
          <w:sz w:val="24"/>
          <w:szCs w:val="24"/>
        </w:rPr>
      </w:pPr>
    </w:p>
    <w:p w:rsidR="00100D76" w:rsidRDefault="008B4ED9" w:rsidP="00100D76">
      <w:pPr>
        <w:ind w:right="-1" w:firstLine="567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Приглашаем принять участие во Всероссийской учебно-исследовательской конференции </w:t>
      </w:r>
      <w:r>
        <w:rPr>
          <w:color w:val="000000"/>
          <w:sz w:val="24"/>
          <w:szCs w:val="24"/>
        </w:rPr>
        <w:t xml:space="preserve">учащихся </w:t>
      </w:r>
      <w:r>
        <w:rPr>
          <w:b/>
          <w:color w:val="000000"/>
          <w:sz w:val="24"/>
          <w:szCs w:val="24"/>
        </w:rPr>
        <w:t>«Живая культура: традиции и современность»</w:t>
      </w:r>
      <w:r>
        <w:rPr>
          <w:color w:val="000000"/>
          <w:sz w:val="24"/>
          <w:szCs w:val="24"/>
        </w:rPr>
        <w:t xml:space="preserve">, которая состоится </w:t>
      </w:r>
      <w:r>
        <w:rPr>
          <w:b/>
          <w:sz w:val="24"/>
          <w:szCs w:val="24"/>
        </w:rPr>
        <w:t>2</w:t>
      </w:r>
      <w:r w:rsidR="0005517A" w:rsidRPr="0005517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марта 20</w:t>
      </w:r>
      <w:r w:rsidR="00691C3F">
        <w:rPr>
          <w:b/>
          <w:color w:val="000000"/>
          <w:sz w:val="24"/>
          <w:szCs w:val="24"/>
        </w:rPr>
        <w:t>2</w:t>
      </w:r>
      <w:r w:rsidR="00636931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в  </w:t>
      </w:r>
      <w:r>
        <w:rPr>
          <w:color w:val="000000"/>
          <w:spacing w:val="2"/>
          <w:sz w:val="24"/>
          <w:szCs w:val="24"/>
        </w:rPr>
        <w:t xml:space="preserve">городе Саранск на базе </w:t>
      </w:r>
      <w:r w:rsidR="00100D76" w:rsidRPr="000F776E">
        <w:rPr>
          <w:sz w:val="24"/>
          <w:szCs w:val="24"/>
        </w:rPr>
        <w:t>ГБУ ДПО РМ «Центр непрерывного повышения профессионального мастерства педагогических работников «Педагог 13.ру».</w:t>
      </w:r>
    </w:p>
    <w:p w:rsidR="008B4ED9" w:rsidRDefault="008B4ED9" w:rsidP="00100D76">
      <w:pPr>
        <w:ind w:right="-1" w:firstLine="567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Цель </w:t>
      </w:r>
      <w:r w:rsidRPr="0005517A">
        <w:rPr>
          <w:b/>
          <w:bCs/>
          <w:color w:val="000000"/>
          <w:sz w:val="24"/>
          <w:szCs w:val="24"/>
        </w:rPr>
        <w:t>конференции</w:t>
      </w:r>
      <w:r>
        <w:rPr>
          <w:bCs/>
          <w:color w:val="000000"/>
          <w:sz w:val="24"/>
          <w:szCs w:val="24"/>
        </w:rPr>
        <w:t xml:space="preserve"> – </w:t>
      </w:r>
      <w:r>
        <w:rPr>
          <w:color w:val="000000"/>
          <w:spacing w:val="7"/>
          <w:sz w:val="24"/>
          <w:szCs w:val="24"/>
        </w:rPr>
        <w:t xml:space="preserve">воспитание у обучающихся </w:t>
      </w:r>
      <w:r>
        <w:rPr>
          <w:color w:val="000000"/>
          <w:spacing w:val="3"/>
          <w:sz w:val="24"/>
          <w:szCs w:val="24"/>
        </w:rPr>
        <w:t xml:space="preserve">бережного отношения к единым общечеловеческим ценностям </w:t>
      </w:r>
      <w:r>
        <w:rPr>
          <w:color w:val="000000"/>
          <w:sz w:val="24"/>
          <w:szCs w:val="24"/>
        </w:rPr>
        <w:t xml:space="preserve">(историческому, культурному и природному наследию) и чувства глубокого патриотизма и </w:t>
      </w:r>
      <w:r>
        <w:rPr>
          <w:color w:val="000000"/>
          <w:spacing w:val="1"/>
          <w:sz w:val="24"/>
          <w:szCs w:val="24"/>
        </w:rPr>
        <w:t>гордости за свою страну</w:t>
      </w:r>
      <w:r>
        <w:rPr>
          <w:color w:val="000000"/>
          <w:spacing w:val="3"/>
          <w:sz w:val="24"/>
          <w:szCs w:val="24"/>
        </w:rPr>
        <w:t xml:space="preserve"> через </w:t>
      </w:r>
      <w:r>
        <w:rPr>
          <w:color w:val="000000"/>
          <w:sz w:val="24"/>
          <w:szCs w:val="24"/>
        </w:rPr>
        <w:t xml:space="preserve">развитие </w:t>
      </w:r>
      <w:r>
        <w:rPr>
          <w:color w:val="000000"/>
          <w:spacing w:val="7"/>
          <w:sz w:val="24"/>
          <w:szCs w:val="24"/>
        </w:rPr>
        <w:t>исследовательских компетенций</w:t>
      </w:r>
      <w:r>
        <w:rPr>
          <w:color w:val="000000"/>
          <w:spacing w:val="1"/>
          <w:sz w:val="24"/>
          <w:szCs w:val="24"/>
        </w:rPr>
        <w:t>.</w:t>
      </w:r>
    </w:p>
    <w:p w:rsidR="008B4ED9" w:rsidRDefault="008B4ED9" w:rsidP="008B4ED9">
      <w:pPr>
        <w:shd w:val="clear" w:color="auto" w:fill="FFFFFF"/>
        <w:ind w:left="22" w:right="-1" w:firstLine="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Участники конференции</w:t>
      </w:r>
      <w:r>
        <w:rPr>
          <w:bCs/>
          <w:color w:val="000000"/>
          <w:sz w:val="24"/>
          <w:szCs w:val="24"/>
        </w:rPr>
        <w:t>: обу</w:t>
      </w:r>
      <w:r>
        <w:rPr>
          <w:color w:val="000000"/>
          <w:sz w:val="24"/>
          <w:szCs w:val="24"/>
        </w:rPr>
        <w:t>чающиеся  8 -</w:t>
      </w:r>
      <w:r w:rsidR="0005517A" w:rsidRPr="000551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11 классов </w:t>
      </w:r>
      <w:r>
        <w:rPr>
          <w:color w:val="000000"/>
          <w:spacing w:val="4"/>
          <w:sz w:val="24"/>
          <w:szCs w:val="24"/>
        </w:rPr>
        <w:t xml:space="preserve">общеобразовательных </w:t>
      </w:r>
      <w:r>
        <w:rPr>
          <w:color w:val="000000"/>
          <w:sz w:val="24"/>
          <w:szCs w:val="24"/>
        </w:rPr>
        <w:t>учреждений, интересующиеся проблемами национальной культуры</w:t>
      </w:r>
      <w:r w:rsidR="00F17475">
        <w:rPr>
          <w:color w:val="000000"/>
          <w:sz w:val="24"/>
          <w:szCs w:val="24"/>
        </w:rPr>
        <w:t>, истории, экологии,</w:t>
      </w:r>
      <w:r>
        <w:rPr>
          <w:color w:val="000000"/>
          <w:sz w:val="24"/>
          <w:szCs w:val="24"/>
        </w:rPr>
        <w:t xml:space="preserve">  языков, «диалога культур».</w:t>
      </w:r>
    </w:p>
    <w:p w:rsidR="000F776E" w:rsidRDefault="000F776E" w:rsidP="000F776E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Дата проведения конференции –</w:t>
      </w:r>
      <w:r>
        <w:rPr>
          <w:b/>
          <w:bCs/>
          <w:color w:val="F7964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 w:rsidRPr="002B23BB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м</w:t>
      </w:r>
      <w:r>
        <w:rPr>
          <w:b/>
          <w:bCs/>
          <w:color w:val="000000"/>
          <w:sz w:val="24"/>
          <w:szCs w:val="24"/>
        </w:rPr>
        <w:t>арта 202</w:t>
      </w:r>
      <w:r w:rsidR="00636931">
        <w:rPr>
          <w:b/>
          <w:bCs/>
          <w:color w:val="000000"/>
          <w:sz w:val="24"/>
          <w:szCs w:val="24"/>
        </w:rPr>
        <w:t>2</w:t>
      </w:r>
      <w:r w:rsidRPr="0005517A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года. </w:t>
      </w:r>
    </w:p>
    <w:p w:rsidR="00100D76" w:rsidRPr="002B23BB" w:rsidRDefault="00100D76" w:rsidP="00100D76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Начало работы конференции – 10:00. Начало регистрации – 9:00. </w:t>
      </w:r>
    </w:p>
    <w:p w:rsidR="00100D76" w:rsidRDefault="00100D76" w:rsidP="00100D76">
      <w:pPr>
        <w:shd w:val="clear" w:color="auto" w:fill="FFFFFF"/>
        <w:ind w:firstLine="567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Место проведения: </w:t>
      </w:r>
      <w:r w:rsidRPr="000F776E">
        <w:rPr>
          <w:sz w:val="24"/>
          <w:szCs w:val="24"/>
        </w:rPr>
        <w:t>ГБУ ДПО РМ «Центр непрерывного повышения профессионального мастерства педагогических работников «Педагог 13.ру».</w:t>
      </w:r>
    </w:p>
    <w:p w:rsidR="00DA783E" w:rsidRPr="00DA783E" w:rsidRDefault="00DA783E" w:rsidP="008B4ED9">
      <w:pPr>
        <w:shd w:val="clear" w:color="auto" w:fill="FFFFFF"/>
        <w:ind w:left="22" w:right="-1" w:firstLine="567"/>
        <w:jc w:val="both"/>
        <w:rPr>
          <w:b/>
          <w:sz w:val="24"/>
          <w:szCs w:val="24"/>
        </w:rPr>
      </w:pPr>
      <w:r w:rsidRPr="00DA783E">
        <w:rPr>
          <w:b/>
          <w:sz w:val="24"/>
          <w:szCs w:val="24"/>
        </w:rPr>
        <w:t>Программа конференции:</w:t>
      </w:r>
    </w:p>
    <w:p w:rsidR="00DA783E" w:rsidRDefault="00DA783E" w:rsidP="00DA783E">
      <w:pPr>
        <w:pStyle w:val="a5"/>
        <w:numPr>
          <w:ilvl w:val="0"/>
          <w:numId w:val="9"/>
        </w:numPr>
        <w:shd w:val="clear" w:color="auto" w:fill="FFFFFF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Пленарное заседание</w:t>
      </w:r>
      <w:r w:rsidR="000F776E">
        <w:rPr>
          <w:sz w:val="24"/>
          <w:szCs w:val="24"/>
        </w:rPr>
        <w:t xml:space="preserve"> (начало в 10:00)</w:t>
      </w:r>
      <w:r>
        <w:rPr>
          <w:sz w:val="24"/>
          <w:szCs w:val="24"/>
        </w:rPr>
        <w:t xml:space="preserve"> </w:t>
      </w:r>
    </w:p>
    <w:p w:rsidR="00DA783E" w:rsidRDefault="00DA783E" w:rsidP="00DA783E">
      <w:pPr>
        <w:pStyle w:val="a5"/>
        <w:numPr>
          <w:ilvl w:val="0"/>
          <w:numId w:val="9"/>
        </w:numPr>
        <w:shd w:val="clear" w:color="auto" w:fill="FFFFFF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Работа секций</w:t>
      </w:r>
      <w:r w:rsidR="000F776E">
        <w:rPr>
          <w:sz w:val="24"/>
          <w:szCs w:val="24"/>
        </w:rPr>
        <w:t xml:space="preserve"> (начало в 1</w:t>
      </w:r>
      <w:r w:rsidR="00F17475">
        <w:rPr>
          <w:sz w:val="24"/>
          <w:szCs w:val="24"/>
        </w:rPr>
        <w:t>3</w:t>
      </w:r>
      <w:r w:rsidR="000F776E">
        <w:rPr>
          <w:sz w:val="24"/>
          <w:szCs w:val="24"/>
        </w:rPr>
        <w:t>:00)</w:t>
      </w:r>
    </w:p>
    <w:p w:rsidR="008B4ED9" w:rsidRDefault="008B4ED9" w:rsidP="00DA783E">
      <w:pPr>
        <w:pStyle w:val="a3"/>
        <w:spacing w:before="0" w:beforeAutospacing="0" w:after="0"/>
        <w:ind w:firstLine="567"/>
        <w:rPr>
          <w:b/>
        </w:rPr>
      </w:pPr>
      <w:r>
        <w:rPr>
          <w:b/>
        </w:rPr>
        <w:t>В рамках конференции работают секции:</w:t>
      </w:r>
    </w:p>
    <w:p w:rsidR="008B4ED9" w:rsidRDefault="008B4ED9" w:rsidP="00DA783E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567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Истори</w:t>
      </w:r>
      <w:r w:rsidR="000F776E">
        <w:rPr>
          <w:color w:val="000000"/>
          <w:spacing w:val="1"/>
          <w:sz w:val="24"/>
          <w:szCs w:val="24"/>
        </w:rPr>
        <w:t>ко-краеведческая</w:t>
      </w:r>
    </w:p>
    <w:p w:rsidR="008B4ED9" w:rsidRDefault="008B4ED9" w:rsidP="008B4ED9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567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Культурологическая</w:t>
      </w:r>
      <w:r w:rsidR="000F776E">
        <w:rPr>
          <w:color w:val="000000"/>
          <w:spacing w:val="1"/>
          <w:sz w:val="24"/>
          <w:szCs w:val="24"/>
        </w:rPr>
        <w:t xml:space="preserve">, фольклорная </w:t>
      </w:r>
    </w:p>
    <w:p w:rsidR="000F776E" w:rsidRDefault="000F776E" w:rsidP="000F776E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567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Литературоведческая; язык и культура</w:t>
      </w:r>
    </w:p>
    <w:p w:rsidR="008B4ED9" w:rsidRDefault="008B4ED9" w:rsidP="008B4ED9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567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Этнографическая</w:t>
      </w:r>
    </w:p>
    <w:p w:rsidR="008B4ED9" w:rsidRPr="000F776E" w:rsidRDefault="008B4ED9" w:rsidP="008B4ED9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567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Экологическая</w:t>
      </w:r>
    </w:p>
    <w:p w:rsidR="007D710D" w:rsidRDefault="0005517A" w:rsidP="007D710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Формат проведения конференции: дистанционно</w:t>
      </w:r>
      <w:r w:rsidR="002B23BB">
        <w:rPr>
          <w:b/>
          <w:bCs/>
          <w:color w:val="000000"/>
          <w:sz w:val="24"/>
          <w:szCs w:val="24"/>
        </w:rPr>
        <w:t xml:space="preserve"> посредством программы </w:t>
      </w:r>
      <w:r w:rsidR="002B23BB">
        <w:rPr>
          <w:b/>
          <w:bCs/>
          <w:color w:val="000000"/>
          <w:sz w:val="24"/>
          <w:szCs w:val="24"/>
          <w:lang w:val="en-US"/>
        </w:rPr>
        <w:t>W</w:t>
      </w:r>
      <w:r w:rsidR="002B23BB" w:rsidRPr="002B23BB">
        <w:rPr>
          <w:b/>
          <w:bCs/>
          <w:color w:val="000000"/>
          <w:sz w:val="24"/>
          <w:szCs w:val="24"/>
        </w:rPr>
        <w:t xml:space="preserve">ebex </w:t>
      </w:r>
      <w:r w:rsidR="002B23BB">
        <w:rPr>
          <w:b/>
          <w:bCs/>
          <w:color w:val="000000"/>
          <w:sz w:val="24"/>
          <w:szCs w:val="24"/>
          <w:lang w:val="en-US"/>
        </w:rPr>
        <w:t>M</w:t>
      </w:r>
      <w:r w:rsidR="002B23BB" w:rsidRPr="002B23BB">
        <w:rPr>
          <w:b/>
          <w:bCs/>
          <w:color w:val="000000"/>
          <w:sz w:val="24"/>
          <w:szCs w:val="24"/>
        </w:rPr>
        <w:t>eet</w:t>
      </w:r>
      <w:r>
        <w:rPr>
          <w:b/>
          <w:bCs/>
          <w:color w:val="000000"/>
          <w:sz w:val="24"/>
          <w:szCs w:val="24"/>
        </w:rPr>
        <w:t>.</w:t>
      </w:r>
      <w:r w:rsidR="007D710D">
        <w:rPr>
          <w:b/>
          <w:bCs/>
          <w:color w:val="000000"/>
          <w:sz w:val="24"/>
          <w:szCs w:val="24"/>
        </w:rPr>
        <w:t xml:space="preserve"> </w:t>
      </w:r>
      <w:r w:rsidR="007D710D" w:rsidRPr="007D710D">
        <w:rPr>
          <w:color w:val="000000"/>
          <w:sz w:val="24"/>
          <w:szCs w:val="24"/>
        </w:rPr>
        <w:t>Проверка соединения осуществляется за 30 минут до начала заседания секций.</w:t>
      </w:r>
    </w:p>
    <w:p w:rsidR="000F776E" w:rsidRDefault="000F776E" w:rsidP="007D710D">
      <w:pPr>
        <w:shd w:val="clear" w:color="auto" w:fill="FFFFFF"/>
        <w:ind w:firstLine="567"/>
        <w:jc w:val="both"/>
        <w:rPr>
          <w:b/>
          <w:color w:val="000000"/>
          <w:sz w:val="24"/>
          <w:szCs w:val="24"/>
        </w:rPr>
      </w:pPr>
      <w:r w:rsidRPr="00100D76">
        <w:rPr>
          <w:b/>
          <w:color w:val="000000"/>
          <w:sz w:val="24"/>
          <w:szCs w:val="24"/>
        </w:rPr>
        <w:t>Ссылки на подключение</w:t>
      </w:r>
      <w:r w:rsidR="00100D76">
        <w:rPr>
          <w:b/>
          <w:color w:val="000000"/>
          <w:sz w:val="24"/>
          <w:szCs w:val="24"/>
        </w:rPr>
        <w:t xml:space="preserve"> в день конференции</w:t>
      </w:r>
      <w:r w:rsidRPr="00100D76">
        <w:rPr>
          <w:b/>
          <w:color w:val="000000"/>
          <w:sz w:val="24"/>
          <w:szCs w:val="24"/>
        </w:rPr>
        <w:t>:</w:t>
      </w:r>
    </w:p>
    <w:p w:rsidR="00100D76" w:rsidRPr="003E6663" w:rsidRDefault="00100D76" w:rsidP="007D710D">
      <w:pPr>
        <w:shd w:val="clear" w:color="auto" w:fill="FFFFFF"/>
        <w:ind w:firstLine="567"/>
        <w:jc w:val="both"/>
        <w:rPr>
          <w:color w:val="000000"/>
          <w:sz w:val="24"/>
          <w:szCs w:val="24"/>
          <w:highlight w:val="yellow"/>
        </w:rPr>
      </w:pPr>
      <w:r w:rsidRPr="003E6663">
        <w:rPr>
          <w:color w:val="000000"/>
          <w:sz w:val="24"/>
          <w:szCs w:val="24"/>
          <w:highlight w:val="yellow"/>
        </w:rPr>
        <w:t xml:space="preserve">- Пленарное заседание </w:t>
      </w:r>
      <w:r w:rsidRPr="003E6663">
        <w:rPr>
          <w:color w:val="000000"/>
          <w:spacing w:val="1"/>
          <w:sz w:val="24"/>
          <w:szCs w:val="24"/>
          <w:highlight w:val="yellow"/>
        </w:rPr>
        <w:t>(</w:t>
      </w:r>
      <w:hyperlink r:id="rId6" w:tgtFrame="_blank" w:history="1">
        <w:r w:rsidR="00F17475" w:rsidRPr="003E6663">
          <w:rPr>
            <w:rStyle w:val="a6"/>
            <w:sz w:val="24"/>
            <w:szCs w:val="24"/>
            <w:highlight w:val="yellow"/>
          </w:rPr>
          <w:t>https://pedagog13ru.webex.com/meet/avrazinov</w:t>
        </w:r>
      </w:hyperlink>
      <w:r w:rsidRPr="003E6663">
        <w:rPr>
          <w:color w:val="000000"/>
          <w:spacing w:val="1"/>
          <w:sz w:val="24"/>
          <w:szCs w:val="24"/>
          <w:highlight w:val="yellow"/>
        </w:rPr>
        <w:t>);</w:t>
      </w:r>
    </w:p>
    <w:p w:rsidR="000F776E" w:rsidRPr="003E6663" w:rsidRDefault="000F776E" w:rsidP="000F776E">
      <w:pPr>
        <w:shd w:val="clear" w:color="auto" w:fill="FFFFFF"/>
        <w:tabs>
          <w:tab w:val="left" w:pos="432"/>
        </w:tabs>
        <w:ind w:left="567"/>
        <w:rPr>
          <w:color w:val="000000"/>
          <w:sz w:val="24"/>
          <w:szCs w:val="24"/>
          <w:highlight w:val="yellow"/>
        </w:rPr>
      </w:pPr>
      <w:r w:rsidRPr="003E6663">
        <w:rPr>
          <w:color w:val="000000"/>
          <w:spacing w:val="1"/>
          <w:sz w:val="24"/>
          <w:szCs w:val="24"/>
          <w:highlight w:val="yellow"/>
        </w:rPr>
        <w:t>- Историко-краеведческая</w:t>
      </w:r>
      <w:r w:rsidR="006A69D6" w:rsidRPr="003E6663">
        <w:rPr>
          <w:color w:val="000000"/>
          <w:spacing w:val="1"/>
          <w:sz w:val="24"/>
          <w:szCs w:val="24"/>
          <w:highlight w:val="yellow"/>
        </w:rPr>
        <w:t xml:space="preserve"> </w:t>
      </w:r>
      <w:r w:rsidR="00100D76" w:rsidRPr="003E6663">
        <w:rPr>
          <w:color w:val="000000"/>
          <w:spacing w:val="1"/>
          <w:sz w:val="24"/>
          <w:szCs w:val="24"/>
          <w:highlight w:val="yellow"/>
        </w:rPr>
        <w:t>секция</w:t>
      </w:r>
      <w:r w:rsidRPr="003E6663">
        <w:rPr>
          <w:color w:val="000000"/>
          <w:spacing w:val="1"/>
          <w:sz w:val="24"/>
          <w:szCs w:val="24"/>
          <w:highlight w:val="yellow"/>
        </w:rPr>
        <w:t xml:space="preserve"> (</w:t>
      </w:r>
      <w:hyperlink r:id="rId7" w:tgtFrame="_blank" w:history="1">
        <w:r w:rsidR="00F17475" w:rsidRPr="003E6663">
          <w:rPr>
            <w:rStyle w:val="a6"/>
            <w:sz w:val="24"/>
            <w:szCs w:val="24"/>
            <w:highlight w:val="yellow"/>
          </w:rPr>
          <w:t>https://pedagog13ru.webex.com/meet/avrazinov</w:t>
        </w:r>
      </w:hyperlink>
      <w:r w:rsidRPr="003E6663">
        <w:rPr>
          <w:color w:val="000000"/>
          <w:spacing w:val="1"/>
          <w:sz w:val="24"/>
          <w:szCs w:val="24"/>
          <w:highlight w:val="yellow"/>
        </w:rPr>
        <w:t>)</w:t>
      </w:r>
      <w:r w:rsidR="00100D76" w:rsidRPr="003E6663">
        <w:rPr>
          <w:color w:val="000000"/>
          <w:spacing w:val="1"/>
          <w:sz w:val="24"/>
          <w:szCs w:val="24"/>
          <w:highlight w:val="yellow"/>
        </w:rPr>
        <w:t>;</w:t>
      </w:r>
    </w:p>
    <w:p w:rsidR="000F776E" w:rsidRPr="003E6663" w:rsidRDefault="000F776E" w:rsidP="000F776E">
      <w:pPr>
        <w:shd w:val="clear" w:color="auto" w:fill="FFFFFF"/>
        <w:tabs>
          <w:tab w:val="left" w:pos="432"/>
        </w:tabs>
        <w:ind w:left="567"/>
        <w:rPr>
          <w:color w:val="000000"/>
          <w:sz w:val="24"/>
          <w:szCs w:val="24"/>
          <w:highlight w:val="yellow"/>
        </w:rPr>
      </w:pPr>
      <w:r w:rsidRPr="003E6663">
        <w:rPr>
          <w:color w:val="000000"/>
          <w:spacing w:val="1"/>
          <w:sz w:val="24"/>
          <w:szCs w:val="24"/>
          <w:highlight w:val="yellow"/>
        </w:rPr>
        <w:t>- Культурологическая, фольклорная</w:t>
      </w:r>
      <w:r w:rsidR="00100D76" w:rsidRPr="003E6663">
        <w:rPr>
          <w:color w:val="000000"/>
          <w:spacing w:val="1"/>
          <w:sz w:val="24"/>
          <w:szCs w:val="24"/>
          <w:highlight w:val="yellow"/>
        </w:rPr>
        <w:t xml:space="preserve"> секция</w:t>
      </w:r>
      <w:r w:rsidRPr="003E6663">
        <w:rPr>
          <w:color w:val="000000"/>
          <w:spacing w:val="1"/>
          <w:sz w:val="24"/>
          <w:szCs w:val="24"/>
          <w:highlight w:val="yellow"/>
        </w:rPr>
        <w:t xml:space="preserve"> (</w:t>
      </w:r>
      <w:hyperlink r:id="rId8" w:history="1">
        <w:r w:rsidR="00B15AD1" w:rsidRPr="003E6663">
          <w:rPr>
            <w:rStyle w:val="a6"/>
            <w:sz w:val="24"/>
            <w:szCs w:val="24"/>
            <w:highlight w:val="yellow"/>
          </w:rPr>
          <w:t>https://pedagog13ru.webex.com/meet/f01</w:t>
        </w:r>
      </w:hyperlink>
      <w:r w:rsidRPr="003E6663">
        <w:rPr>
          <w:color w:val="000000"/>
          <w:spacing w:val="1"/>
          <w:sz w:val="24"/>
          <w:szCs w:val="24"/>
          <w:highlight w:val="yellow"/>
        </w:rPr>
        <w:t>)</w:t>
      </w:r>
      <w:r w:rsidR="00100D76" w:rsidRPr="003E6663">
        <w:rPr>
          <w:color w:val="000000"/>
          <w:spacing w:val="1"/>
          <w:sz w:val="24"/>
          <w:szCs w:val="24"/>
          <w:highlight w:val="yellow"/>
        </w:rPr>
        <w:t>;</w:t>
      </w:r>
    </w:p>
    <w:p w:rsidR="000F776E" w:rsidRPr="003E6663" w:rsidRDefault="000F776E" w:rsidP="006A69D6">
      <w:pPr>
        <w:shd w:val="clear" w:color="auto" w:fill="FFFFFF"/>
        <w:tabs>
          <w:tab w:val="left" w:pos="432"/>
        </w:tabs>
        <w:ind w:left="567" w:right="-568"/>
        <w:rPr>
          <w:color w:val="000000"/>
          <w:sz w:val="24"/>
          <w:szCs w:val="24"/>
          <w:highlight w:val="yellow"/>
        </w:rPr>
      </w:pPr>
      <w:r w:rsidRPr="003E6663">
        <w:rPr>
          <w:color w:val="000000"/>
          <w:spacing w:val="3"/>
          <w:sz w:val="24"/>
          <w:szCs w:val="24"/>
          <w:highlight w:val="yellow"/>
        </w:rPr>
        <w:t>- Литературоведческая</w:t>
      </w:r>
      <w:r w:rsidR="006A69D6" w:rsidRPr="003E6663">
        <w:rPr>
          <w:color w:val="000000"/>
          <w:spacing w:val="1"/>
          <w:sz w:val="24"/>
          <w:szCs w:val="24"/>
          <w:highlight w:val="yellow"/>
        </w:rPr>
        <w:t xml:space="preserve"> секция</w:t>
      </w:r>
      <w:r w:rsidRPr="003E6663">
        <w:rPr>
          <w:color w:val="000000"/>
          <w:spacing w:val="3"/>
          <w:sz w:val="24"/>
          <w:szCs w:val="24"/>
          <w:highlight w:val="yellow"/>
        </w:rPr>
        <w:t>; язык и культура</w:t>
      </w:r>
      <w:r w:rsidR="00100D76" w:rsidRPr="003E6663">
        <w:rPr>
          <w:color w:val="000000"/>
          <w:spacing w:val="3"/>
          <w:sz w:val="24"/>
          <w:szCs w:val="24"/>
          <w:highlight w:val="yellow"/>
        </w:rPr>
        <w:t xml:space="preserve"> </w:t>
      </w:r>
      <w:r w:rsidRPr="003E6663">
        <w:rPr>
          <w:color w:val="000000"/>
          <w:spacing w:val="1"/>
          <w:sz w:val="24"/>
          <w:szCs w:val="24"/>
          <w:highlight w:val="yellow"/>
        </w:rPr>
        <w:t>(</w:t>
      </w:r>
      <w:hyperlink r:id="rId9" w:tgtFrame="_blank" w:history="1">
        <w:r w:rsidR="00F17475" w:rsidRPr="003E6663">
          <w:rPr>
            <w:rStyle w:val="a6"/>
            <w:sz w:val="24"/>
            <w:szCs w:val="24"/>
            <w:highlight w:val="yellow"/>
          </w:rPr>
          <w:t>https://pedagog13ru.webex.com/meet/f02</w:t>
        </w:r>
      </w:hyperlink>
      <w:r w:rsidRPr="003E6663">
        <w:rPr>
          <w:color w:val="000000"/>
          <w:spacing w:val="1"/>
          <w:sz w:val="24"/>
          <w:szCs w:val="24"/>
          <w:highlight w:val="yellow"/>
        </w:rPr>
        <w:t>)</w:t>
      </w:r>
      <w:r w:rsidR="00100D76" w:rsidRPr="003E6663">
        <w:rPr>
          <w:color w:val="000000"/>
          <w:spacing w:val="1"/>
          <w:sz w:val="24"/>
          <w:szCs w:val="24"/>
          <w:highlight w:val="yellow"/>
        </w:rPr>
        <w:t>;</w:t>
      </w:r>
    </w:p>
    <w:p w:rsidR="000F776E" w:rsidRPr="003E6663" w:rsidRDefault="000F776E" w:rsidP="000F776E">
      <w:pPr>
        <w:shd w:val="clear" w:color="auto" w:fill="FFFFFF"/>
        <w:tabs>
          <w:tab w:val="left" w:pos="432"/>
        </w:tabs>
        <w:ind w:left="567"/>
        <w:rPr>
          <w:color w:val="000000"/>
          <w:sz w:val="24"/>
          <w:szCs w:val="24"/>
          <w:highlight w:val="yellow"/>
        </w:rPr>
      </w:pPr>
      <w:r w:rsidRPr="003E6663">
        <w:rPr>
          <w:color w:val="000000"/>
          <w:spacing w:val="3"/>
          <w:sz w:val="24"/>
          <w:szCs w:val="24"/>
          <w:highlight w:val="yellow"/>
        </w:rPr>
        <w:t>- Этнографическая</w:t>
      </w:r>
      <w:r w:rsidR="00100D76" w:rsidRPr="003E6663">
        <w:rPr>
          <w:color w:val="000000"/>
          <w:spacing w:val="1"/>
          <w:sz w:val="24"/>
          <w:szCs w:val="24"/>
          <w:highlight w:val="yellow"/>
        </w:rPr>
        <w:t xml:space="preserve"> секция</w:t>
      </w:r>
      <w:r w:rsidRPr="003E6663">
        <w:rPr>
          <w:color w:val="000000"/>
          <w:spacing w:val="3"/>
          <w:sz w:val="24"/>
          <w:szCs w:val="24"/>
          <w:highlight w:val="yellow"/>
        </w:rPr>
        <w:t xml:space="preserve"> </w:t>
      </w:r>
      <w:r w:rsidRPr="003E6663">
        <w:rPr>
          <w:color w:val="000000"/>
          <w:spacing w:val="1"/>
          <w:sz w:val="24"/>
          <w:szCs w:val="24"/>
          <w:highlight w:val="yellow"/>
        </w:rPr>
        <w:t>(</w:t>
      </w:r>
      <w:hyperlink r:id="rId10" w:tgtFrame="_blank" w:history="1">
        <w:r w:rsidR="00F17475" w:rsidRPr="003E6663">
          <w:rPr>
            <w:rStyle w:val="a6"/>
            <w:sz w:val="24"/>
            <w:szCs w:val="24"/>
            <w:highlight w:val="yellow"/>
          </w:rPr>
          <w:t>https://pedagog13ru.webex.com/meet/f03</w:t>
        </w:r>
      </w:hyperlink>
      <w:r w:rsidRPr="003E6663">
        <w:rPr>
          <w:color w:val="000000"/>
          <w:spacing w:val="1"/>
          <w:sz w:val="24"/>
          <w:szCs w:val="24"/>
          <w:highlight w:val="yellow"/>
        </w:rPr>
        <w:t>)</w:t>
      </w:r>
      <w:r w:rsidR="00100D76" w:rsidRPr="003E6663">
        <w:rPr>
          <w:color w:val="000000"/>
          <w:spacing w:val="1"/>
          <w:sz w:val="24"/>
          <w:szCs w:val="24"/>
          <w:highlight w:val="yellow"/>
        </w:rPr>
        <w:t>;</w:t>
      </w:r>
    </w:p>
    <w:p w:rsidR="000F776E" w:rsidRPr="006A69D6" w:rsidRDefault="000F776E" w:rsidP="000F776E">
      <w:pPr>
        <w:shd w:val="clear" w:color="auto" w:fill="FFFFFF"/>
        <w:tabs>
          <w:tab w:val="left" w:pos="432"/>
        </w:tabs>
        <w:ind w:left="567"/>
        <w:rPr>
          <w:color w:val="000000"/>
          <w:sz w:val="24"/>
          <w:szCs w:val="24"/>
        </w:rPr>
      </w:pPr>
      <w:r w:rsidRPr="003E6663">
        <w:rPr>
          <w:color w:val="000000"/>
          <w:spacing w:val="3"/>
          <w:sz w:val="24"/>
          <w:szCs w:val="24"/>
          <w:highlight w:val="yellow"/>
        </w:rPr>
        <w:t>- Экологическая</w:t>
      </w:r>
      <w:r w:rsidR="00100D76" w:rsidRPr="003E6663">
        <w:rPr>
          <w:color w:val="000000"/>
          <w:spacing w:val="1"/>
          <w:sz w:val="24"/>
          <w:szCs w:val="24"/>
          <w:highlight w:val="yellow"/>
        </w:rPr>
        <w:t xml:space="preserve"> секция</w:t>
      </w:r>
      <w:r w:rsidRPr="003E6663">
        <w:rPr>
          <w:color w:val="000000"/>
          <w:spacing w:val="3"/>
          <w:sz w:val="24"/>
          <w:szCs w:val="24"/>
          <w:highlight w:val="yellow"/>
        </w:rPr>
        <w:t xml:space="preserve"> </w:t>
      </w:r>
      <w:r w:rsidRPr="003E6663">
        <w:rPr>
          <w:color w:val="000000"/>
          <w:spacing w:val="1"/>
          <w:sz w:val="24"/>
          <w:szCs w:val="24"/>
          <w:highlight w:val="yellow"/>
        </w:rPr>
        <w:t>(</w:t>
      </w:r>
      <w:hyperlink r:id="rId11" w:tgtFrame="_blank" w:history="1">
        <w:r w:rsidR="00F17475" w:rsidRPr="003E6663">
          <w:rPr>
            <w:rStyle w:val="a6"/>
            <w:sz w:val="24"/>
            <w:szCs w:val="24"/>
            <w:highlight w:val="yellow"/>
          </w:rPr>
          <w:t>https://pedagog13ru.webex.com/meet/f04</w:t>
        </w:r>
      </w:hyperlink>
      <w:r w:rsidRPr="003E6663">
        <w:rPr>
          <w:color w:val="000000"/>
          <w:spacing w:val="1"/>
          <w:sz w:val="24"/>
          <w:szCs w:val="24"/>
          <w:highlight w:val="yellow"/>
        </w:rPr>
        <w:t>)</w:t>
      </w:r>
      <w:r w:rsidR="00100D76" w:rsidRPr="003E6663">
        <w:rPr>
          <w:color w:val="000000"/>
          <w:spacing w:val="1"/>
          <w:sz w:val="24"/>
          <w:szCs w:val="24"/>
          <w:highlight w:val="yellow"/>
        </w:rPr>
        <w:t>.</w:t>
      </w:r>
    </w:p>
    <w:p w:rsidR="000F776E" w:rsidRPr="000F776E" w:rsidRDefault="000F776E" w:rsidP="007D710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0F776E">
        <w:rPr>
          <w:color w:val="000000"/>
          <w:sz w:val="24"/>
          <w:szCs w:val="24"/>
        </w:rPr>
        <w:lastRenderedPageBreak/>
        <w:t>Подключение по ссылке в день конференции согласно очерёдности.</w:t>
      </w:r>
    </w:p>
    <w:p w:rsidR="008B4ED9" w:rsidRDefault="008B4ED9" w:rsidP="008B4ED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Контактные телефоны: </w:t>
      </w:r>
      <w:r>
        <w:rPr>
          <w:color w:val="000000"/>
          <w:sz w:val="24"/>
          <w:szCs w:val="24"/>
        </w:rPr>
        <w:t xml:space="preserve"> </w:t>
      </w:r>
      <w:r w:rsidR="00EA4144">
        <w:rPr>
          <w:color w:val="000000"/>
          <w:sz w:val="24"/>
          <w:szCs w:val="24"/>
        </w:rPr>
        <w:t xml:space="preserve">89513424403; </w:t>
      </w:r>
      <w:r>
        <w:rPr>
          <w:color w:val="000000"/>
          <w:sz w:val="24"/>
          <w:szCs w:val="24"/>
        </w:rPr>
        <w:t>8(8342) 48-05-99 (Оргкомитет)</w:t>
      </w:r>
      <w:r w:rsidR="00DA783E">
        <w:rPr>
          <w:color w:val="000000"/>
          <w:sz w:val="24"/>
          <w:szCs w:val="24"/>
        </w:rPr>
        <w:t>.</w:t>
      </w:r>
    </w:p>
    <w:p w:rsidR="008B4ED9" w:rsidRDefault="008B4ED9" w:rsidP="008B4ED9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Для участия в конференции </w:t>
      </w:r>
      <w:r>
        <w:rPr>
          <w:color w:val="000000"/>
          <w:spacing w:val="2"/>
          <w:sz w:val="24"/>
          <w:szCs w:val="24"/>
        </w:rPr>
        <w:t xml:space="preserve">необходимо </w:t>
      </w:r>
      <w:r w:rsidR="002515A7">
        <w:rPr>
          <w:b/>
          <w:color w:val="000000"/>
          <w:sz w:val="24"/>
          <w:szCs w:val="24"/>
        </w:rPr>
        <w:t xml:space="preserve">отправить по электронной почте: </w:t>
      </w:r>
      <w:proofErr w:type="spellStart"/>
      <w:r w:rsidR="003E6663" w:rsidRPr="003E6663">
        <w:rPr>
          <w:b/>
          <w:color w:val="000000"/>
          <w:sz w:val="24"/>
          <w:szCs w:val="24"/>
          <w:u w:val="single"/>
          <w:lang w:val="en-US"/>
        </w:rPr>
        <w:t>polikultura</w:t>
      </w:r>
      <w:proofErr w:type="spellEnd"/>
      <w:r w:rsidR="003E6663" w:rsidRPr="003E6663">
        <w:rPr>
          <w:b/>
          <w:color w:val="000000"/>
          <w:sz w:val="24"/>
          <w:szCs w:val="24"/>
          <w:u w:val="single"/>
        </w:rPr>
        <w:t>.</w:t>
      </w:r>
      <w:proofErr w:type="spellStart"/>
      <w:r w:rsidR="003E6663" w:rsidRPr="003E6663">
        <w:rPr>
          <w:b/>
          <w:color w:val="000000"/>
          <w:sz w:val="24"/>
          <w:szCs w:val="24"/>
          <w:u w:val="single"/>
          <w:lang w:val="en-US"/>
        </w:rPr>
        <w:t>konf</w:t>
      </w:r>
      <w:proofErr w:type="spellEnd"/>
      <w:r w:rsidR="003E6663" w:rsidRPr="003E6663">
        <w:rPr>
          <w:b/>
          <w:color w:val="000000"/>
          <w:sz w:val="24"/>
          <w:szCs w:val="24"/>
          <w:u w:val="single"/>
        </w:rPr>
        <w:t>@</w:t>
      </w:r>
      <w:r w:rsidR="003E6663" w:rsidRPr="003E6663">
        <w:rPr>
          <w:b/>
          <w:color w:val="000000"/>
          <w:sz w:val="24"/>
          <w:szCs w:val="24"/>
          <w:u w:val="single"/>
          <w:lang w:val="en-US"/>
        </w:rPr>
        <w:t>mail</w:t>
      </w:r>
      <w:r w:rsidR="003E6663" w:rsidRPr="003E6663">
        <w:rPr>
          <w:b/>
          <w:color w:val="000000"/>
          <w:sz w:val="24"/>
          <w:szCs w:val="24"/>
          <w:u w:val="single"/>
        </w:rPr>
        <w:t>.</w:t>
      </w:r>
      <w:r w:rsidR="003E6663" w:rsidRPr="003E6663">
        <w:rPr>
          <w:b/>
          <w:color w:val="000000"/>
          <w:sz w:val="24"/>
          <w:szCs w:val="24"/>
          <w:u w:val="single"/>
          <w:lang w:val="en-US"/>
        </w:rPr>
        <w:t>ru</w:t>
      </w:r>
      <w:r w:rsidR="002515A7" w:rsidRPr="0005517A">
        <w:rPr>
          <w:b/>
          <w:color w:val="000000"/>
          <w:sz w:val="24"/>
          <w:szCs w:val="24"/>
        </w:rPr>
        <w:t xml:space="preserve">  </w:t>
      </w:r>
      <w:r w:rsidR="002515A7">
        <w:rPr>
          <w:b/>
          <w:color w:val="000000"/>
          <w:sz w:val="24"/>
          <w:szCs w:val="24"/>
        </w:rPr>
        <w:t xml:space="preserve">до </w:t>
      </w:r>
      <w:r w:rsidR="00636931">
        <w:rPr>
          <w:b/>
          <w:color w:val="000000"/>
          <w:sz w:val="24"/>
          <w:szCs w:val="24"/>
        </w:rPr>
        <w:t>10</w:t>
      </w:r>
      <w:r w:rsidR="002515A7">
        <w:rPr>
          <w:b/>
          <w:color w:val="000000"/>
          <w:sz w:val="24"/>
          <w:szCs w:val="24"/>
        </w:rPr>
        <w:t xml:space="preserve"> марта 202</w:t>
      </w:r>
      <w:r w:rsidR="00636931">
        <w:rPr>
          <w:b/>
          <w:color w:val="000000"/>
          <w:sz w:val="24"/>
          <w:szCs w:val="24"/>
        </w:rPr>
        <w:t>2</w:t>
      </w:r>
      <w:r w:rsidR="002515A7">
        <w:rPr>
          <w:b/>
          <w:color w:val="000000"/>
          <w:sz w:val="24"/>
          <w:szCs w:val="24"/>
        </w:rPr>
        <w:t xml:space="preserve"> г. </w:t>
      </w:r>
      <w:r>
        <w:rPr>
          <w:color w:val="000000"/>
          <w:spacing w:val="2"/>
          <w:sz w:val="24"/>
          <w:szCs w:val="24"/>
        </w:rPr>
        <w:t xml:space="preserve">следующие </w:t>
      </w:r>
      <w:r>
        <w:rPr>
          <w:b/>
          <w:bCs/>
          <w:color w:val="000000"/>
          <w:sz w:val="24"/>
          <w:szCs w:val="24"/>
        </w:rPr>
        <w:t>документы:</w:t>
      </w:r>
    </w:p>
    <w:p w:rsidR="008B4ED9" w:rsidRDefault="008B4ED9" w:rsidP="008B4ED9">
      <w:pPr>
        <w:numPr>
          <w:ilvl w:val="0"/>
          <w:numId w:val="2"/>
        </w:numPr>
        <w:shd w:val="clear" w:color="auto" w:fill="FFFFFF"/>
        <w:tabs>
          <w:tab w:val="left" w:pos="39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заявку на участие в конференции (Приложение 1);</w:t>
      </w:r>
    </w:p>
    <w:p w:rsidR="008B4ED9" w:rsidRDefault="008B4ED9" w:rsidP="008B4ED9">
      <w:pPr>
        <w:numPr>
          <w:ilvl w:val="0"/>
          <w:numId w:val="2"/>
        </w:numPr>
        <w:shd w:val="clear" w:color="auto" w:fill="FFFFFF"/>
        <w:tabs>
          <w:tab w:val="left" w:pos="39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тезисы докладов учащихся</w:t>
      </w:r>
      <w:r w:rsidR="000551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(для публикации</w:t>
      </w:r>
      <w:r w:rsidR="000551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объёмом</w:t>
      </w:r>
      <w:r w:rsidR="000551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</w:t>
      </w:r>
      <w:r w:rsidR="000551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3-х</w:t>
      </w:r>
      <w:r w:rsidR="000551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страниц</w:t>
      </w:r>
      <w:r w:rsidR="000551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формата </w:t>
      </w:r>
      <w:r w:rsidR="00F17475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А-</w:t>
      </w:r>
      <w:r w:rsidR="00F17475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, шрифт – 12,  </w:t>
      </w:r>
      <w:r>
        <w:rPr>
          <w:color w:val="000000"/>
          <w:sz w:val="24"/>
          <w:szCs w:val="24"/>
          <w:lang w:val="en-US"/>
        </w:rPr>
        <w:t>Times</w:t>
      </w:r>
      <w:r w:rsidRPr="008B4E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New</w:t>
      </w:r>
      <w:r w:rsidRPr="008B4E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Roman</w:t>
      </w:r>
      <w:r>
        <w:rPr>
          <w:color w:val="000000"/>
          <w:sz w:val="24"/>
          <w:szCs w:val="24"/>
        </w:rPr>
        <w:t xml:space="preserve">, поля </w:t>
      </w:r>
      <w:r w:rsidR="0093675C"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2 см, через 1,5 интервал);</w:t>
      </w:r>
    </w:p>
    <w:p w:rsidR="008B4ED9" w:rsidRDefault="008B4ED9" w:rsidP="008B4ED9">
      <w:pPr>
        <w:numPr>
          <w:ilvl w:val="0"/>
          <w:numId w:val="2"/>
        </w:numPr>
        <w:shd w:val="clear" w:color="auto" w:fill="FFFFFF"/>
        <w:tabs>
          <w:tab w:val="left" w:pos="39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исследовательскую</w:t>
      </w:r>
      <w:r w:rsidR="000551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работу,</w:t>
      </w:r>
      <w:r w:rsidR="000551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оформленную</w:t>
      </w:r>
      <w:r w:rsidR="000551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форме (Приложение 2).</w:t>
      </w:r>
    </w:p>
    <w:p w:rsidR="00A63F72" w:rsidRPr="00A63F72" w:rsidRDefault="00A63F72" w:rsidP="008B4ED9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B4ED9" w:rsidRDefault="008B4ED9" w:rsidP="008B4ED9">
      <w:pPr>
        <w:shd w:val="clear" w:color="auto" w:fill="FFFFFF"/>
        <w:tabs>
          <w:tab w:val="left" w:pos="878"/>
        </w:tabs>
        <w:ind w:left="3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ПРИМЕЧАНИЕ</w:t>
      </w:r>
      <w:r>
        <w:rPr>
          <w:color w:val="000000"/>
          <w:sz w:val="24"/>
          <w:szCs w:val="24"/>
        </w:rPr>
        <w:t>:</w:t>
      </w:r>
    </w:p>
    <w:p w:rsidR="008B4ED9" w:rsidRDefault="008B4ED9" w:rsidP="008B4ED9">
      <w:pPr>
        <w:shd w:val="clear" w:color="auto" w:fill="FFFFFF"/>
        <w:tabs>
          <w:tab w:val="left" w:pos="878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из присланных работ может быть рассмотрена только в одной номинации.</w:t>
      </w:r>
    </w:p>
    <w:p w:rsidR="008B4ED9" w:rsidRDefault="008B4ED9" w:rsidP="008B4ED9">
      <w:pPr>
        <w:shd w:val="clear" w:color="auto" w:fill="FFFFFF"/>
        <w:tabs>
          <w:tab w:val="left" w:pos="878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Жюри имеет право рекомендовать рассмотрение работы в другой номинации.</w:t>
      </w:r>
    </w:p>
    <w:p w:rsidR="008B4ED9" w:rsidRDefault="008B4ED9" w:rsidP="008B4ED9">
      <w:pPr>
        <w:shd w:val="clear" w:color="auto" w:fill="FFFFFF"/>
        <w:tabs>
          <w:tab w:val="left" w:pos="878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Реферативные работы на конференцию не принимаются.</w:t>
      </w:r>
      <w:r w:rsidR="007D710D">
        <w:rPr>
          <w:color w:val="000000"/>
          <w:sz w:val="24"/>
          <w:szCs w:val="24"/>
        </w:rPr>
        <w:t xml:space="preserve"> </w:t>
      </w:r>
      <w:r w:rsidR="007D710D" w:rsidRPr="007D710D">
        <w:rPr>
          <w:color w:val="000000"/>
          <w:sz w:val="24"/>
          <w:szCs w:val="24"/>
        </w:rPr>
        <w:t>Участники конференции несут ответственность за авторство представленных работ.</w:t>
      </w:r>
      <w:r w:rsidR="007D710D">
        <w:rPr>
          <w:sz w:val="30"/>
          <w:szCs w:val="30"/>
        </w:rPr>
        <w:t xml:space="preserve"> </w:t>
      </w:r>
    </w:p>
    <w:p w:rsidR="008B4ED9" w:rsidRDefault="008B4ED9" w:rsidP="008B4ED9">
      <w:pPr>
        <w:shd w:val="clear" w:color="auto" w:fill="FFFFFF"/>
        <w:tabs>
          <w:tab w:val="left" w:pos="878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конференцию принимается только одна работа от каждого исполнителя.</w:t>
      </w:r>
    </w:p>
    <w:p w:rsidR="008B4ED9" w:rsidRPr="00C824C6" w:rsidRDefault="008B4ED9" w:rsidP="008B4ED9">
      <w:pPr>
        <w:shd w:val="clear" w:color="auto" w:fill="FFFFFF"/>
        <w:tabs>
          <w:tab w:val="left" w:pos="878"/>
        </w:tabs>
        <w:ind w:firstLine="567"/>
        <w:jc w:val="both"/>
        <w:rPr>
          <w:color w:val="000000" w:themeColor="text1"/>
          <w:sz w:val="24"/>
          <w:szCs w:val="24"/>
        </w:rPr>
      </w:pPr>
      <w:r w:rsidRPr="00C824C6">
        <w:rPr>
          <w:color w:val="000000" w:themeColor="text1"/>
          <w:sz w:val="24"/>
          <w:szCs w:val="24"/>
        </w:rPr>
        <w:t>Коллективные работы (2 и более автора)</w:t>
      </w:r>
      <w:r w:rsidR="002B23BB" w:rsidRPr="00C824C6">
        <w:rPr>
          <w:color w:val="000000" w:themeColor="text1"/>
          <w:sz w:val="24"/>
          <w:szCs w:val="24"/>
        </w:rPr>
        <w:t xml:space="preserve"> </w:t>
      </w:r>
      <w:r w:rsidRPr="00C824C6">
        <w:rPr>
          <w:color w:val="000000" w:themeColor="text1"/>
          <w:sz w:val="24"/>
          <w:szCs w:val="24"/>
        </w:rPr>
        <w:t>не принимаются.</w:t>
      </w:r>
    </w:p>
    <w:p w:rsidR="008B4ED9" w:rsidRDefault="008B4ED9" w:rsidP="008B4ED9">
      <w:pPr>
        <w:shd w:val="clear" w:color="auto" w:fill="FFFFFF"/>
        <w:tabs>
          <w:tab w:val="left" w:pos="878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От каждого ОУ в конференции могут принять участие </w:t>
      </w:r>
      <w:r>
        <w:rPr>
          <w:color w:val="000000"/>
          <w:sz w:val="24"/>
          <w:szCs w:val="24"/>
          <w:u w:val="single"/>
        </w:rPr>
        <w:t xml:space="preserve">не более </w:t>
      </w:r>
      <w:r w:rsidR="00CE13EF">
        <w:rPr>
          <w:color w:val="000000"/>
          <w:sz w:val="24"/>
          <w:szCs w:val="24"/>
          <w:u w:val="single"/>
        </w:rPr>
        <w:t>3</w:t>
      </w:r>
      <w:r>
        <w:rPr>
          <w:color w:val="000000"/>
          <w:sz w:val="24"/>
          <w:szCs w:val="24"/>
          <w:u w:val="single"/>
        </w:rPr>
        <w:t xml:space="preserve"> учащихся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Каждый участник может принять участие в работе</w:t>
      </w:r>
      <w:r w:rsidR="00D37FC8"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 w:rsidR="00D37FC8">
        <w:rPr>
          <w:sz w:val="24"/>
          <w:szCs w:val="24"/>
        </w:rPr>
        <w:t xml:space="preserve"> </w:t>
      </w:r>
      <w:r>
        <w:rPr>
          <w:sz w:val="24"/>
          <w:szCs w:val="24"/>
        </w:rPr>
        <w:t>одной секции.</w:t>
      </w:r>
    </w:p>
    <w:p w:rsidR="008B4ED9" w:rsidRDefault="008B4ED9" w:rsidP="008B4ED9">
      <w:pPr>
        <w:shd w:val="clear" w:color="auto" w:fill="FFFFFF"/>
        <w:tabs>
          <w:tab w:val="left" w:pos="8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Работы, присланные </w:t>
      </w:r>
      <w:r>
        <w:rPr>
          <w:b/>
          <w:sz w:val="24"/>
          <w:szCs w:val="24"/>
          <w:u w:val="single"/>
        </w:rPr>
        <w:t>позже указанного срока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к рассмотрению не принимаются.</w:t>
      </w:r>
    </w:p>
    <w:p w:rsidR="008B4ED9" w:rsidRDefault="008B4ED9" w:rsidP="008B4ED9">
      <w:pPr>
        <w:shd w:val="clear" w:color="auto" w:fill="FFFFFF"/>
        <w:tabs>
          <w:tab w:val="left" w:pos="878"/>
        </w:tabs>
        <w:spacing w:line="281" w:lineRule="exact"/>
        <w:rPr>
          <w:b/>
          <w:color w:val="000000"/>
          <w:sz w:val="24"/>
          <w:szCs w:val="24"/>
        </w:rPr>
      </w:pPr>
    </w:p>
    <w:p w:rsidR="008B4ED9" w:rsidRDefault="008B4ED9" w:rsidP="008B4ED9">
      <w:pPr>
        <w:shd w:val="clear" w:color="auto" w:fill="FFFFFF"/>
        <w:ind w:left="426"/>
        <w:jc w:val="center"/>
        <w:rPr>
          <w:sz w:val="24"/>
          <w:szCs w:val="24"/>
        </w:rPr>
      </w:pPr>
      <w:r>
        <w:rPr>
          <w:b/>
          <w:bCs/>
          <w:color w:val="000000"/>
          <w:spacing w:val="-11"/>
          <w:sz w:val="24"/>
          <w:szCs w:val="24"/>
        </w:rPr>
        <w:t>ПРИЛОЖЕНИ</w:t>
      </w:r>
      <w:r w:rsidR="00206839">
        <w:rPr>
          <w:b/>
          <w:bCs/>
          <w:color w:val="000000"/>
          <w:spacing w:val="-11"/>
          <w:sz w:val="24"/>
          <w:szCs w:val="24"/>
        </w:rPr>
        <w:t>Я</w:t>
      </w:r>
      <w:r>
        <w:rPr>
          <w:b/>
          <w:bCs/>
          <w:color w:val="000000"/>
          <w:spacing w:val="-11"/>
          <w:sz w:val="24"/>
          <w:szCs w:val="24"/>
        </w:rPr>
        <w:t>.</w:t>
      </w:r>
    </w:p>
    <w:p w:rsidR="008B4ED9" w:rsidRDefault="008B4ED9" w:rsidP="008B4ED9">
      <w:pPr>
        <w:shd w:val="clear" w:color="auto" w:fill="FFFFFF"/>
        <w:jc w:val="righ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Приложение 1.</w:t>
      </w:r>
    </w:p>
    <w:p w:rsidR="008B4ED9" w:rsidRDefault="008B4ED9" w:rsidP="008B4ED9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Заявка на участие в конференции.</w:t>
      </w:r>
    </w:p>
    <w:p w:rsidR="008B4ED9" w:rsidRDefault="00DA783E" w:rsidP="00DA783E">
      <w:pPr>
        <w:shd w:val="clear" w:color="auto" w:fill="FFFFFF"/>
        <w:tabs>
          <w:tab w:val="left" w:pos="993"/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1.     </w:t>
      </w:r>
      <w:r w:rsidR="008B4ED9">
        <w:rPr>
          <w:color w:val="000000"/>
          <w:spacing w:val="-7"/>
          <w:sz w:val="24"/>
          <w:szCs w:val="24"/>
        </w:rPr>
        <w:t>Название работы.</w:t>
      </w:r>
    </w:p>
    <w:p w:rsidR="008B4ED9" w:rsidRPr="00DA783E" w:rsidRDefault="00206839" w:rsidP="00DA783E">
      <w:pPr>
        <w:pStyle w:val="a5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DA783E">
        <w:rPr>
          <w:color w:val="000000"/>
          <w:spacing w:val="-8"/>
          <w:sz w:val="24"/>
          <w:szCs w:val="24"/>
        </w:rPr>
        <w:t>Название секции.</w:t>
      </w:r>
    </w:p>
    <w:p w:rsidR="008B4ED9" w:rsidRPr="00DA783E" w:rsidRDefault="008B4ED9" w:rsidP="00DA783E">
      <w:pPr>
        <w:pStyle w:val="a5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DA783E">
        <w:rPr>
          <w:color w:val="000000"/>
          <w:spacing w:val="-7"/>
          <w:sz w:val="24"/>
          <w:szCs w:val="24"/>
        </w:rPr>
        <w:t>ФИО автора работы (полностью).</w:t>
      </w:r>
    </w:p>
    <w:p w:rsidR="008B4ED9" w:rsidRPr="00DA783E" w:rsidRDefault="008B4ED9" w:rsidP="00DA783E">
      <w:pPr>
        <w:pStyle w:val="a5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DA783E">
        <w:rPr>
          <w:color w:val="000000"/>
          <w:spacing w:val="-9"/>
          <w:sz w:val="24"/>
          <w:szCs w:val="24"/>
        </w:rPr>
        <w:t>Класс.</w:t>
      </w:r>
    </w:p>
    <w:p w:rsidR="008B4ED9" w:rsidRPr="00DA783E" w:rsidRDefault="008B4ED9" w:rsidP="00DA783E">
      <w:pPr>
        <w:pStyle w:val="a5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DA783E">
        <w:rPr>
          <w:color w:val="000000"/>
          <w:spacing w:val="-6"/>
          <w:sz w:val="24"/>
          <w:szCs w:val="24"/>
        </w:rPr>
        <w:t xml:space="preserve">ФИО, должность, ученое звание научного руководителя </w:t>
      </w:r>
      <w:r w:rsidR="00206839" w:rsidRPr="00DA783E">
        <w:rPr>
          <w:color w:val="000000"/>
          <w:spacing w:val="-6"/>
          <w:sz w:val="24"/>
          <w:szCs w:val="24"/>
        </w:rPr>
        <w:t>работы</w:t>
      </w:r>
      <w:r w:rsidRPr="00DA783E">
        <w:rPr>
          <w:color w:val="000000"/>
          <w:spacing w:val="-6"/>
          <w:sz w:val="24"/>
          <w:szCs w:val="24"/>
        </w:rPr>
        <w:t>.</w:t>
      </w:r>
    </w:p>
    <w:p w:rsidR="008B4ED9" w:rsidRPr="00DA783E" w:rsidRDefault="008B4ED9" w:rsidP="00DA783E">
      <w:pPr>
        <w:pStyle w:val="a5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DA783E">
        <w:rPr>
          <w:color w:val="000000"/>
          <w:spacing w:val="-6"/>
          <w:sz w:val="24"/>
          <w:szCs w:val="24"/>
        </w:rPr>
        <w:t>Образовательное  учреждение.</w:t>
      </w:r>
    </w:p>
    <w:p w:rsidR="008B4ED9" w:rsidRPr="00DA783E" w:rsidRDefault="008B4ED9" w:rsidP="00DA783E">
      <w:pPr>
        <w:pStyle w:val="a5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DA783E">
        <w:rPr>
          <w:color w:val="000000"/>
          <w:spacing w:val="-6"/>
          <w:sz w:val="24"/>
          <w:szCs w:val="24"/>
        </w:rPr>
        <w:t>Адрес</w:t>
      </w:r>
      <w:r w:rsidR="006F71E3" w:rsidRPr="00DA783E">
        <w:rPr>
          <w:color w:val="000000"/>
          <w:spacing w:val="-6"/>
          <w:sz w:val="24"/>
          <w:szCs w:val="24"/>
        </w:rPr>
        <w:t xml:space="preserve"> </w:t>
      </w:r>
      <w:r w:rsidRPr="00DA783E">
        <w:rPr>
          <w:color w:val="000000"/>
          <w:spacing w:val="-6"/>
          <w:sz w:val="24"/>
          <w:szCs w:val="24"/>
        </w:rPr>
        <w:t>образовательного</w:t>
      </w:r>
      <w:r w:rsidR="006F71E3" w:rsidRPr="00DA783E">
        <w:rPr>
          <w:color w:val="000000"/>
          <w:spacing w:val="-6"/>
          <w:sz w:val="24"/>
          <w:szCs w:val="24"/>
        </w:rPr>
        <w:t xml:space="preserve"> </w:t>
      </w:r>
      <w:r w:rsidRPr="00DA783E">
        <w:rPr>
          <w:color w:val="000000"/>
          <w:spacing w:val="-6"/>
          <w:sz w:val="24"/>
          <w:szCs w:val="24"/>
        </w:rPr>
        <w:t>учреждения,</w:t>
      </w:r>
      <w:r w:rsidR="006F71E3" w:rsidRPr="00DA783E">
        <w:rPr>
          <w:color w:val="000000"/>
          <w:spacing w:val="-6"/>
          <w:sz w:val="24"/>
          <w:szCs w:val="24"/>
        </w:rPr>
        <w:t xml:space="preserve"> </w:t>
      </w:r>
      <w:r w:rsidRPr="00DA783E">
        <w:rPr>
          <w:color w:val="000000"/>
          <w:spacing w:val="-6"/>
          <w:sz w:val="24"/>
          <w:szCs w:val="24"/>
        </w:rPr>
        <w:t>телефон,</w:t>
      </w:r>
      <w:r w:rsidR="006F71E3" w:rsidRPr="00DA783E">
        <w:rPr>
          <w:color w:val="000000"/>
          <w:spacing w:val="-6"/>
          <w:sz w:val="24"/>
          <w:szCs w:val="24"/>
        </w:rPr>
        <w:t xml:space="preserve"> </w:t>
      </w:r>
      <w:r w:rsidRPr="00DA783E">
        <w:rPr>
          <w:color w:val="000000"/>
          <w:spacing w:val="-6"/>
          <w:sz w:val="24"/>
          <w:szCs w:val="24"/>
        </w:rPr>
        <w:t>факс</w:t>
      </w:r>
      <w:r w:rsidR="006F71E3" w:rsidRPr="00DA783E">
        <w:rPr>
          <w:color w:val="000000"/>
          <w:spacing w:val="-6"/>
          <w:sz w:val="24"/>
          <w:szCs w:val="24"/>
        </w:rPr>
        <w:t xml:space="preserve"> </w:t>
      </w:r>
      <w:r w:rsidRPr="00DA783E">
        <w:rPr>
          <w:color w:val="000000"/>
          <w:spacing w:val="-6"/>
          <w:sz w:val="24"/>
          <w:szCs w:val="24"/>
        </w:rPr>
        <w:t>(с</w:t>
      </w:r>
      <w:r w:rsidR="006F71E3" w:rsidRPr="00DA783E">
        <w:rPr>
          <w:color w:val="000000"/>
          <w:spacing w:val="-6"/>
          <w:sz w:val="24"/>
          <w:szCs w:val="24"/>
        </w:rPr>
        <w:t xml:space="preserve"> </w:t>
      </w:r>
      <w:r w:rsidRPr="00DA783E">
        <w:rPr>
          <w:color w:val="000000"/>
          <w:spacing w:val="-6"/>
          <w:sz w:val="24"/>
          <w:szCs w:val="24"/>
        </w:rPr>
        <w:t>кодом города), электронная почта.</w:t>
      </w:r>
    </w:p>
    <w:p w:rsidR="008B4ED9" w:rsidRPr="00DA783E" w:rsidRDefault="008B4ED9" w:rsidP="00DA783E">
      <w:pPr>
        <w:pStyle w:val="a5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DA783E">
        <w:rPr>
          <w:color w:val="000000"/>
          <w:spacing w:val="-6"/>
          <w:sz w:val="24"/>
          <w:szCs w:val="24"/>
        </w:rPr>
        <w:t>ФИО  руководителя</w:t>
      </w:r>
      <w:r w:rsidR="006F71E3" w:rsidRPr="00DA783E">
        <w:rPr>
          <w:color w:val="000000"/>
          <w:spacing w:val="-6"/>
          <w:sz w:val="24"/>
          <w:szCs w:val="24"/>
        </w:rPr>
        <w:t xml:space="preserve"> </w:t>
      </w:r>
      <w:r w:rsidRPr="00DA783E">
        <w:rPr>
          <w:color w:val="000000"/>
          <w:spacing w:val="-6"/>
          <w:sz w:val="24"/>
          <w:szCs w:val="24"/>
        </w:rPr>
        <w:t>образовательного</w:t>
      </w:r>
      <w:r w:rsidR="006F71E3" w:rsidRPr="00DA783E">
        <w:rPr>
          <w:color w:val="000000"/>
          <w:spacing w:val="-6"/>
          <w:sz w:val="24"/>
          <w:szCs w:val="24"/>
        </w:rPr>
        <w:t xml:space="preserve"> </w:t>
      </w:r>
      <w:r w:rsidRPr="00DA783E">
        <w:rPr>
          <w:color w:val="000000"/>
          <w:spacing w:val="-6"/>
          <w:sz w:val="24"/>
          <w:szCs w:val="24"/>
        </w:rPr>
        <w:t>учреждения.</w:t>
      </w:r>
    </w:p>
    <w:p w:rsidR="008B4ED9" w:rsidRDefault="008B4ED9" w:rsidP="008B4ED9">
      <w:pPr>
        <w:shd w:val="clear" w:color="auto" w:fill="FFFFFF"/>
        <w:tabs>
          <w:tab w:val="left" w:pos="792"/>
        </w:tabs>
        <w:spacing w:line="482" w:lineRule="exact"/>
        <w:jc w:val="righ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Приложение  2.</w:t>
      </w:r>
    </w:p>
    <w:p w:rsidR="008B4ED9" w:rsidRDefault="008B4ED9" w:rsidP="008B4ED9">
      <w:pPr>
        <w:shd w:val="clear" w:color="auto" w:fill="FFFFFF"/>
        <w:tabs>
          <w:tab w:val="left" w:pos="792"/>
        </w:tabs>
        <w:spacing w:line="482" w:lineRule="exact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>Оформление проектов (исследовательских работ).</w:t>
      </w:r>
    </w:p>
    <w:p w:rsidR="008B4ED9" w:rsidRDefault="008B4ED9" w:rsidP="00DA783E">
      <w:pPr>
        <w:numPr>
          <w:ilvl w:val="0"/>
          <w:numId w:val="5"/>
        </w:numPr>
        <w:shd w:val="clear" w:color="auto" w:fill="FFFFFF"/>
        <w:tabs>
          <w:tab w:val="left" w:pos="-142"/>
        </w:tabs>
        <w:ind w:left="0" w:firstLine="567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должна быть представлена в </w:t>
      </w:r>
      <w:r w:rsidR="006F71E3">
        <w:rPr>
          <w:color w:val="000000"/>
          <w:sz w:val="24"/>
          <w:szCs w:val="24"/>
        </w:rPr>
        <w:t>печатном</w:t>
      </w:r>
      <w:r>
        <w:rPr>
          <w:color w:val="000000"/>
          <w:sz w:val="24"/>
          <w:szCs w:val="24"/>
        </w:rPr>
        <w:t xml:space="preserve"> виде, формат листа </w:t>
      </w:r>
      <w:r w:rsidR="00DA783E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А-4 и в </w:t>
      </w:r>
      <w:r>
        <w:rPr>
          <w:color w:val="000000"/>
          <w:spacing w:val="-7"/>
          <w:sz w:val="24"/>
          <w:szCs w:val="24"/>
        </w:rPr>
        <w:t>электронном</w:t>
      </w:r>
      <w:r w:rsidR="006F71E3"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виде</w:t>
      </w:r>
      <w:r w:rsidR="006F71E3"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на</w:t>
      </w:r>
      <w:r w:rsidR="006F71E3"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компакт-диске.</w:t>
      </w:r>
    </w:p>
    <w:p w:rsidR="008B4ED9" w:rsidRDefault="008B4ED9" w:rsidP="008B4ED9">
      <w:pPr>
        <w:numPr>
          <w:ilvl w:val="0"/>
          <w:numId w:val="5"/>
        </w:numPr>
        <w:shd w:val="clear" w:color="auto" w:fill="FFFFFF"/>
        <w:tabs>
          <w:tab w:val="left" w:pos="504"/>
        </w:tabs>
        <w:ind w:left="0" w:firstLine="567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Работа должна состоять из</w:t>
      </w:r>
      <w:r w:rsidR="0005517A">
        <w:rPr>
          <w:color w:val="000000"/>
          <w:spacing w:val="-7"/>
          <w:sz w:val="24"/>
          <w:szCs w:val="24"/>
        </w:rPr>
        <w:t>:</w:t>
      </w:r>
    </w:p>
    <w:p w:rsidR="008B4ED9" w:rsidRDefault="00206839" w:rsidP="00206839">
      <w:pPr>
        <w:shd w:val="clear" w:color="auto" w:fill="FFFFFF"/>
        <w:tabs>
          <w:tab w:val="left" w:pos="936"/>
        </w:tabs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pacing w:val="-6"/>
          <w:sz w:val="24"/>
          <w:szCs w:val="24"/>
        </w:rPr>
        <w:t>т</w:t>
      </w:r>
      <w:r w:rsidR="008B4ED9">
        <w:rPr>
          <w:color w:val="000000"/>
          <w:spacing w:val="-6"/>
          <w:sz w:val="24"/>
          <w:szCs w:val="24"/>
        </w:rPr>
        <w:t>итульного листа</w:t>
      </w:r>
      <w:r>
        <w:rPr>
          <w:color w:val="000000"/>
          <w:spacing w:val="-6"/>
          <w:sz w:val="24"/>
          <w:szCs w:val="24"/>
        </w:rPr>
        <w:t>;</w:t>
      </w:r>
    </w:p>
    <w:p w:rsidR="008B4ED9" w:rsidRDefault="00206839" w:rsidP="00206839">
      <w:pPr>
        <w:shd w:val="clear" w:color="auto" w:fill="FFFFFF"/>
        <w:tabs>
          <w:tab w:val="left" w:pos="936"/>
        </w:tabs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</w:t>
      </w:r>
      <w:r w:rsidR="008B4ED9">
        <w:rPr>
          <w:color w:val="000000"/>
          <w:spacing w:val="-7"/>
          <w:sz w:val="24"/>
          <w:szCs w:val="24"/>
        </w:rPr>
        <w:t>главления</w:t>
      </w:r>
      <w:r>
        <w:rPr>
          <w:color w:val="000000"/>
          <w:spacing w:val="-7"/>
          <w:sz w:val="24"/>
          <w:szCs w:val="24"/>
        </w:rPr>
        <w:t>;</w:t>
      </w:r>
    </w:p>
    <w:p w:rsidR="008B4ED9" w:rsidRDefault="00206839" w:rsidP="00206839">
      <w:pPr>
        <w:shd w:val="clear" w:color="auto" w:fill="FFFFFF"/>
        <w:tabs>
          <w:tab w:val="left" w:pos="936"/>
        </w:tabs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в</w:t>
      </w:r>
      <w:r w:rsidR="008B4ED9">
        <w:rPr>
          <w:color w:val="000000"/>
          <w:spacing w:val="-5"/>
          <w:sz w:val="24"/>
          <w:szCs w:val="24"/>
        </w:rPr>
        <w:t>ведения (цель работы, постановка задач, актуальность   и т.д.)</w:t>
      </w:r>
      <w:r>
        <w:rPr>
          <w:color w:val="000000"/>
          <w:spacing w:val="-5"/>
          <w:sz w:val="24"/>
          <w:szCs w:val="24"/>
        </w:rPr>
        <w:t>;</w:t>
      </w:r>
    </w:p>
    <w:p w:rsidR="008B4ED9" w:rsidRDefault="00206839" w:rsidP="00206839">
      <w:pPr>
        <w:shd w:val="clear" w:color="auto" w:fill="FFFFFF"/>
        <w:tabs>
          <w:tab w:val="left" w:pos="936"/>
        </w:tabs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</w:t>
      </w:r>
      <w:r w:rsidR="008B4ED9">
        <w:rPr>
          <w:color w:val="000000"/>
          <w:spacing w:val="-7"/>
          <w:sz w:val="24"/>
          <w:szCs w:val="24"/>
        </w:rPr>
        <w:t>сновного содержания</w:t>
      </w:r>
      <w:r>
        <w:rPr>
          <w:color w:val="000000"/>
          <w:spacing w:val="-7"/>
          <w:sz w:val="24"/>
          <w:szCs w:val="24"/>
        </w:rPr>
        <w:t>;</w:t>
      </w:r>
    </w:p>
    <w:p w:rsidR="008B4ED9" w:rsidRDefault="00206839" w:rsidP="00206839">
      <w:pPr>
        <w:shd w:val="clear" w:color="auto" w:fill="FFFFFF"/>
        <w:tabs>
          <w:tab w:val="left" w:pos="936"/>
        </w:tabs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в</w:t>
      </w:r>
      <w:r w:rsidR="008B4ED9">
        <w:rPr>
          <w:color w:val="000000"/>
          <w:spacing w:val="-7"/>
          <w:sz w:val="24"/>
          <w:szCs w:val="24"/>
        </w:rPr>
        <w:t>ыводов и практических рекомендаций</w:t>
      </w:r>
      <w:r>
        <w:rPr>
          <w:color w:val="000000"/>
          <w:spacing w:val="-7"/>
          <w:sz w:val="24"/>
          <w:szCs w:val="24"/>
        </w:rPr>
        <w:t>;</w:t>
      </w:r>
    </w:p>
    <w:p w:rsidR="008B4ED9" w:rsidRDefault="00206839" w:rsidP="00206839">
      <w:pPr>
        <w:shd w:val="clear" w:color="auto" w:fill="FFFFFF"/>
        <w:tabs>
          <w:tab w:val="left" w:pos="936"/>
        </w:tabs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с</w:t>
      </w:r>
      <w:r w:rsidR="008B4ED9">
        <w:rPr>
          <w:color w:val="000000"/>
          <w:spacing w:val="-7"/>
          <w:sz w:val="24"/>
          <w:szCs w:val="24"/>
        </w:rPr>
        <w:t>писка литературы</w:t>
      </w:r>
      <w:r>
        <w:rPr>
          <w:color w:val="000000"/>
          <w:spacing w:val="-7"/>
          <w:sz w:val="24"/>
          <w:szCs w:val="24"/>
        </w:rPr>
        <w:t>;</w:t>
      </w:r>
    </w:p>
    <w:p w:rsidR="008B4ED9" w:rsidRDefault="00206839" w:rsidP="00206839">
      <w:pPr>
        <w:shd w:val="clear" w:color="auto" w:fill="FFFFFF"/>
        <w:tabs>
          <w:tab w:val="left" w:pos="936"/>
        </w:tabs>
        <w:ind w:left="567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– п</w:t>
      </w:r>
      <w:r w:rsidR="008B4ED9">
        <w:rPr>
          <w:color w:val="000000"/>
          <w:spacing w:val="-7"/>
          <w:sz w:val="24"/>
          <w:szCs w:val="24"/>
        </w:rPr>
        <w:t>риложений (при необходимости)</w:t>
      </w:r>
      <w:r>
        <w:rPr>
          <w:color w:val="000000"/>
          <w:spacing w:val="-7"/>
          <w:sz w:val="24"/>
          <w:szCs w:val="24"/>
        </w:rPr>
        <w:t>.</w:t>
      </w:r>
    </w:p>
    <w:p w:rsidR="008B4ED9" w:rsidRDefault="008B4ED9" w:rsidP="008B4ED9">
      <w:pPr>
        <w:shd w:val="clear" w:color="auto" w:fill="FFFFFF"/>
        <w:tabs>
          <w:tab w:val="left" w:pos="936"/>
        </w:tabs>
        <w:ind w:firstLine="567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Правила оформления текста проекта:</w:t>
      </w:r>
    </w:p>
    <w:p w:rsidR="008B4ED9" w:rsidRPr="00636931" w:rsidRDefault="00DA783E" w:rsidP="00DA783E">
      <w:pPr>
        <w:shd w:val="clear" w:color="auto" w:fill="FFFFFF"/>
        <w:tabs>
          <w:tab w:val="left" w:pos="878"/>
        </w:tabs>
        <w:ind w:left="567"/>
        <w:rPr>
          <w:color w:val="000000"/>
          <w:sz w:val="24"/>
          <w:szCs w:val="24"/>
        </w:rPr>
      </w:pPr>
      <w:r w:rsidRPr="00636931">
        <w:rPr>
          <w:color w:val="000000"/>
          <w:sz w:val="24"/>
          <w:szCs w:val="24"/>
        </w:rPr>
        <w:t xml:space="preserve">– </w:t>
      </w:r>
      <w:r w:rsidR="008B4ED9">
        <w:rPr>
          <w:color w:val="000000"/>
          <w:sz w:val="24"/>
          <w:szCs w:val="24"/>
        </w:rPr>
        <w:t>шрифт</w:t>
      </w:r>
      <w:r w:rsidR="008B4ED9" w:rsidRPr="00636931">
        <w:rPr>
          <w:color w:val="000000"/>
          <w:sz w:val="24"/>
          <w:szCs w:val="24"/>
        </w:rPr>
        <w:t xml:space="preserve"> </w:t>
      </w:r>
      <w:r w:rsidR="008B4ED9">
        <w:rPr>
          <w:color w:val="000000"/>
          <w:sz w:val="24"/>
          <w:szCs w:val="24"/>
          <w:lang w:val="en-US"/>
        </w:rPr>
        <w:t>Times</w:t>
      </w:r>
      <w:r w:rsidR="008B4ED9" w:rsidRPr="00636931">
        <w:rPr>
          <w:color w:val="000000"/>
          <w:sz w:val="24"/>
          <w:szCs w:val="24"/>
        </w:rPr>
        <w:t xml:space="preserve"> </w:t>
      </w:r>
      <w:r w:rsidR="008B4ED9">
        <w:rPr>
          <w:color w:val="000000"/>
          <w:sz w:val="24"/>
          <w:szCs w:val="24"/>
          <w:lang w:val="en-US"/>
        </w:rPr>
        <w:t>New</w:t>
      </w:r>
      <w:r w:rsidR="008B4ED9" w:rsidRPr="00636931">
        <w:rPr>
          <w:color w:val="000000"/>
          <w:sz w:val="24"/>
          <w:szCs w:val="24"/>
        </w:rPr>
        <w:t xml:space="preserve"> </w:t>
      </w:r>
      <w:r w:rsidR="008B4ED9">
        <w:rPr>
          <w:color w:val="000000"/>
          <w:sz w:val="24"/>
          <w:szCs w:val="24"/>
          <w:lang w:val="en-US"/>
        </w:rPr>
        <w:t>Roman</w:t>
      </w:r>
      <w:r w:rsidR="008B4ED9" w:rsidRPr="00636931">
        <w:rPr>
          <w:color w:val="000000"/>
          <w:sz w:val="24"/>
          <w:szCs w:val="24"/>
        </w:rPr>
        <w:t xml:space="preserve">, № 14, </w:t>
      </w:r>
      <w:r w:rsidR="008B4ED9">
        <w:rPr>
          <w:color w:val="000000"/>
          <w:sz w:val="24"/>
          <w:szCs w:val="24"/>
        </w:rPr>
        <w:t>прямой</w:t>
      </w:r>
      <w:r w:rsidR="008B4ED9" w:rsidRPr="00636931">
        <w:rPr>
          <w:color w:val="000000"/>
          <w:sz w:val="24"/>
          <w:szCs w:val="24"/>
        </w:rPr>
        <w:t>;</w:t>
      </w:r>
    </w:p>
    <w:p w:rsidR="008B4ED9" w:rsidRDefault="00DA783E" w:rsidP="00DA783E">
      <w:pPr>
        <w:shd w:val="clear" w:color="auto" w:fill="FFFFFF"/>
        <w:tabs>
          <w:tab w:val="left" w:pos="878"/>
        </w:tabs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8B4ED9">
        <w:rPr>
          <w:color w:val="000000"/>
          <w:sz w:val="24"/>
          <w:szCs w:val="24"/>
        </w:rPr>
        <w:t xml:space="preserve">красная строка </w:t>
      </w:r>
      <w:r w:rsidR="00206839">
        <w:rPr>
          <w:color w:val="000000"/>
          <w:sz w:val="24"/>
          <w:szCs w:val="24"/>
        </w:rPr>
        <w:t>–</w:t>
      </w:r>
      <w:r w:rsidR="008B4ED9">
        <w:rPr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="008B4ED9">
          <w:rPr>
            <w:color w:val="000000"/>
            <w:sz w:val="24"/>
            <w:szCs w:val="24"/>
          </w:rPr>
          <w:t>1 см</w:t>
        </w:r>
      </w:smartTag>
      <w:r w:rsidR="008B4ED9">
        <w:rPr>
          <w:color w:val="000000"/>
          <w:sz w:val="24"/>
          <w:szCs w:val="24"/>
        </w:rPr>
        <w:t>;</w:t>
      </w:r>
      <w:r w:rsidR="00206839">
        <w:rPr>
          <w:color w:val="000000"/>
          <w:sz w:val="24"/>
          <w:szCs w:val="24"/>
        </w:rPr>
        <w:t xml:space="preserve"> </w:t>
      </w:r>
    </w:p>
    <w:p w:rsidR="008B4ED9" w:rsidRDefault="00DA783E" w:rsidP="00DA783E">
      <w:pPr>
        <w:shd w:val="clear" w:color="auto" w:fill="FFFFFF"/>
        <w:tabs>
          <w:tab w:val="left" w:pos="878"/>
        </w:tabs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6F71E3">
        <w:rPr>
          <w:color w:val="000000"/>
          <w:sz w:val="24"/>
          <w:szCs w:val="24"/>
        </w:rPr>
        <w:t xml:space="preserve">межстрочный интервал </w:t>
      </w:r>
      <w:r w:rsidR="00206839">
        <w:rPr>
          <w:color w:val="000000"/>
          <w:sz w:val="24"/>
          <w:szCs w:val="24"/>
        </w:rPr>
        <w:t>–</w:t>
      </w:r>
      <w:r w:rsidR="006F71E3">
        <w:rPr>
          <w:color w:val="000000"/>
          <w:sz w:val="24"/>
          <w:szCs w:val="24"/>
        </w:rPr>
        <w:t xml:space="preserve"> 1,5;</w:t>
      </w:r>
    </w:p>
    <w:p w:rsidR="008B4ED9" w:rsidRDefault="00DA783E" w:rsidP="00DA783E">
      <w:pPr>
        <w:shd w:val="clear" w:color="auto" w:fill="FFFFFF"/>
        <w:tabs>
          <w:tab w:val="left" w:pos="878"/>
        </w:tabs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8B4ED9">
        <w:rPr>
          <w:color w:val="000000"/>
          <w:spacing w:val="-8"/>
          <w:sz w:val="24"/>
          <w:szCs w:val="24"/>
        </w:rPr>
        <w:t>выравнивание «по ширине»;</w:t>
      </w:r>
      <w:r w:rsidR="008B4ED9">
        <w:rPr>
          <w:color w:val="000000"/>
          <w:sz w:val="24"/>
          <w:szCs w:val="24"/>
        </w:rPr>
        <w:t xml:space="preserve"> </w:t>
      </w:r>
    </w:p>
    <w:p w:rsidR="00D8769B" w:rsidRDefault="00DA783E" w:rsidP="00DA783E">
      <w:pPr>
        <w:shd w:val="clear" w:color="auto" w:fill="FFFFFF"/>
        <w:tabs>
          <w:tab w:val="left" w:pos="878"/>
        </w:tabs>
        <w:ind w:left="567"/>
      </w:pPr>
      <w:r>
        <w:rPr>
          <w:color w:val="000000"/>
          <w:sz w:val="24"/>
          <w:szCs w:val="24"/>
        </w:rPr>
        <w:t xml:space="preserve">– </w:t>
      </w:r>
      <w:r w:rsidR="008B4ED9" w:rsidRPr="009848A7">
        <w:rPr>
          <w:color w:val="000000"/>
          <w:sz w:val="24"/>
          <w:szCs w:val="24"/>
        </w:rPr>
        <w:t xml:space="preserve">поля: верхнее </w:t>
      </w:r>
      <w:r w:rsidR="00206839">
        <w:rPr>
          <w:color w:val="000000"/>
          <w:sz w:val="24"/>
          <w:szCs w:val="24"/>
        </w:rPr>
        <w:t>–</w:t>
      </w:r>
      <w:r w:rsidR="008B4ED9" w:rsidRPr="009848A7">
        <w:rPr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="008B4ED9" w:rsidRPr="009848A7">
          <w:rPr>
            <w:color w:val="000000"/>
            <w:sz w:val="24"/>
            <w:szCs w:val="24"/>
          </w:rPr>
          <w:t>2 см</w:t>
        </w:r>
      </w:smartTag>
      <w:r w:rsidR="008B4ED9" w:rsidRPr="009848A7">
        <w:rPr>
          <w:color w:val="000000"/>
          <w:sz w:val="24"/>
          <w:szCs w:val="24"/>
        </w:rPr>
        <w:t xml:space="preserve">, нижнее </w:t>
      </w:r>
      <w:r w:rsidR="00206839">
        <w:rPr>
          <w:color w:val="000000"/>
          <w:sz w:val="24"/>
          <w:szCs w:val="24"/>
        </w:rPr>
        <w:t>–</w:t>
      </w:r>
      <w:r w:rsidR="008B4ED9" w:rsidRPr="009848A7">
        <w:rPr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="008B4ED9" w:rsidRPr="009848A7">
          <w:rPr>
            <w:color w:val="000000"/>
            <w:sz w:val="24"/>
            <w:szCs w:val="24"/>
          </w:rPr>
          <w:t>2 см</w:t>
        </w:r>
      </w:smartTag>
      <w:r w:rsidR="008B4ED9" w:rsidRPr="009848A7">
        <w:rPr>
          <w:color w:val="000000"/>
          <w:sz w:val="24"/>
          <w:szCs w:val="24"/>
        </w:rPr>
        <w:t xml:space="preserve">, левое </w:t>
      </w:r>
      <w:r w:rsidR="00206839">
        <w:rPr>
          <w:color w:val="000000"/>
          <w:sz w:val="24"/>
          <w:szCs w:val="24"/>
        </w:rPr>
        <w:t>–</w:t>
      </w:r>
      <w:r w:rsidR="008B4ED9" w:rsidRPr="009848A7">
        <w:rPr>
          <w:color w:val="000000"/>
          <w:sz w:val="24"/>
          <w:szCs w:val="24"/>
        </w:rPr>
        <w:t xml:space="preserve"> 3 см</w:t>
      </w:r>
      <w:r w:rsidR="006F71E3">
        <w:rPr>
          <w:color w:val="000000"/>
          <w:sz w:val="24"/>
          <w:szCs w:val="24"/>
        </w:rPr>
        <w:t xml:space="preserve">, правое </w:t>
      </w:r>
      <w:r w:rsidR="00206839">
        <w:rPr>
          <w:color w:val="000000"/>
          <w:sz w:val="24"/>
          <w:szCs w:val="24"/>
        </w:rPr>
        <w:t>–</w:t>
      </w:r>
      <w:r w:rsidR="006F71E3">
        <w:rPr>
          <w:color w:val="000000"/>
          <w:sz w:val="24"/>
          <w:szCs w:val="24"/>
        </w:rPr>
        <w:t xml:space="preserve"> 1,5.</w:t>
      </w:r>
    </w:p>
    <w:sectPr w:rsidR="00D8769B" w:rsidSect="008D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E48A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76613D"/>
    <w:multiLevelType w:val="hybridMultilevel"/>
    <w:tmpl w:val="69B25AAC"/>
    <w:lvl w:ilvl="0" w:tplc="3F40E964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">
    <w:nsid w:val="1F5F2929"/>
    <w:multiLevelType w:val="singleLevel"/>
    <w:tmpl w:val="6D806868"/>
    <w:lvl w:ilvl="0">
      <w:start w:val="1"/>
      <w:numFmt w:val="decimal"/>
      <w:lvlText w:val="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9715811"/>
    <w:multiLevelType w:val="hybridMultilevel"/>
    <w:tmpl w:val="CE287402"/>
    <w:lvl w:ilvl="0" w:tplc="BBE25F3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C87A9B"/>
    <w:multiLevelType w:val="hybridMultilevel"/>
    <w:tmpl w:val="49F47324"/>
    <w:lvl w:ilvl="0" w:tplc="041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F01E9"/>
    <w:multiLevelType w:val="singleLevel"/>
    <w:tmpl w:val="758AA35A"/>
    <w:lvl w:ilvl="0">
      <w:start w:val="1"/>
      <w:numFmt w:val="decimal"/>
      <w:lvlText w:val="%1."/>
      <w:legacy w:legacy="1" w:legacySpace="0" w:legacyIndent="360"/>
      <w:lvlJc w:val="left"/>
      <w:pPr>
        <w:ind w:left="426" w:firstLine="0"/>
      </w:pPr>
      <w:rPr>
        <w:rFonts w:ascii="Times New Roman" w:hAnsi="Times New Roman" w:cs="Times New Roman" w:hint="default"/>
        <w:b w:val="0"/>
      </w:rPr>
    </w:lvl>
  </w:abstractNum>
  <w:abstractNum w:abstractNumId="6">
    <w:nsid w:val="57133D8C"/>
    <w:multiLevelType w:val="singleLevel"/>
    <w:tmpl w:val="BC36060E"/>
    <w:lvl w:ilvl="0">
      <w:start w:val="1"/>
      <w:numFmt w:val="decimal"/>
      <w:lvlText w:val="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8137A17"/>
    <w:multiLevelType w:val="singleLevel"/>
    <w:tmpl w:val="0E96EAE8"/>
    <w:lvl w:ilvl="0">
      <w:start w:val="1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3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D9"/>
    <w:rsid w:val="0005517A"/>
    <w:rsid w:val="000962E3"/>
    <w:rsid w:val="000B0A4B"/>
    <w:rsid w:val="000F776E"/>
    <w:rsid w:val="00100D76"/>
    <w:rsid w:val="00206839"/>
    <w:rsid w:val="002515A7"/>
    <w:rsid w:val="002B23BB"/>
    <w:rsid w:val="0030659F"/>
    <w:rsid w:val="0037286F"/>
    <w:rsid w:val="00386079"/>
    <w:rsid w:val="003E6663"/>
    <w:rsid w:val="00440528"/>
    <w:rsid w:val="0058403C"/>
    <w:rsid w:val="00636931"/>
    <w:rsid w:val="00691C3F"/>
    <w:rsid w:val="006A69D6"/>
    <w:rsid w:val="006F71E3"/>
    <w:rsid w:val="00727B34"/>
    <w:rsid w:val="007760E6"/>
    <w:rsid w:val="007D710D"/>
    <w:rsid w:val="0086158C"/>
    <w:rsid w:val="008B4ED9"/>
    <w:rsid w:val="008D3BB6"/>
    <w:rsid w:val="0093675C"/>
    <w:rsid w:val="009848A7"/>
    <w:rsid w:val="009F1993"/>
    <w:rsid w:val="00A05CC6"/>
    <w:rsid w:val="00A63F72"/>
    <w:rsid w:val="00B00B36"/>
    <w:rsid w:val="00B15AD1"/>
    <w:rsid w:val="00BD63EB"/>
    <w:rsid w:val="00C824C6"/>
    <w:rsid w:val="00CA68BA"/>
    <w:rsid w:val="00CE13EF"/>
    <w:rsid w:val="00D37FC8"/>
    <w:rsid w:val="00D70C0D"/>
    <w:rsid w:val="00D8769B"/>
    <w:rsid w:val="00DA783E"/>
    <w:rsid w:val="00DB3E80"/>
    <w:rsid w:val="00E77257"/>
    <w:rsid w:val="00E87AD6"/>
    <w:rsid w:val="00EA4144"/>
    <w:rsid w:val="00EC1FA6"/>
    <w:rsid w:val="00ED3413"/>
    <w:rsid w:val="00F17475"/>
    <w:rsid w:val="00F47242"/>
    <w:rsid w:val="00FA1BA0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693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B4ED9"/>
    <w:pPr>
      <w:widowControl/>
      <w:autoSpaceDE/>
      <w:autoSpaceDN/>
      <w:adjustRightInd/>
      <w:spacing w:before="100" w:beforeAutospacing="1" w:after="119"/>
    </w:pPr>
    <w:rPr>
      <w:rFonts w:eastAsia="Batang"/>
      <w:sz w:val="24"/>
      <w:szCs w:val="24"/>
      <w:lang w:eastAsia="ko-KR"/>
    </w:rPr>
  </w:style>
  <w:style w:type="character" w:customStyle="1" w:styleId="apple-converted-space">
    <w:name w:val="apple-converted-space"/>
    <w:basedOn w:val="a0"/>
    <w:rsid w:val="008B4ED9"/>
  </w:style>
  <w:style w:type="character" w:styleId="a4">
    <w:name w:val="Emphasis"/>
    <w:basedOn w:val="a0"/>
    <w:uiPriority w:val="20"/>
    <w:qFormat/>
    <w:rsid w:val="008B4ED9"/>
    <w:rPr>
      <w:i/>
      <w:iCs/>
    </w:rPr>
  </w:style>
  <w:style w:type="paragraph" w:styleId="a5">
    <w:name w:val="List Paragraph"/>
    <w:basedOn w:val="a"/>
    <w:uiPriority w:val="34"/>
    <w:qFormat/>
    <w:rsid w:val="00DA783E"/>
    <w:pPr>
      <w:ind w:left="720"/>
      <w:contextualSpacing/>
    </w:pPr>
  </w:style>
  <w:style w:type="character" w:customStyle="1" w:styleId="highlight">
    <w:name w:val="highlight"/>
    <w:basedOn w:val="a0"/>
    <w:rsid w:val="000F776E"/>
  </w:style>
  <w:style w:type="character" w:customStyle="1" w:styleId="oywfabt">
    <w:name w:val="oywfabt"/>
    <w:basedOn w:val="a0"/>
    <w:rsid w:val="00F17475"/>
  </w:style>
  <w:style w:type="character" w:styleId="a6">
    <w:name w:val="Hyperlink"/>
    <w:basedOn w:val="a0"/>
    <w:uiPriority w:val="99"/>
    <w:unhideWhenUsed/>
    <w:rsid w:val="00F1747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AD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15AD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6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693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B4ED9"/>
    <w:pPr>
      <w:widowControl/>
      <w:autoSpaceDE/>
      <w:autoSpaceDN/>
      <w:adjustRightInd/>
      <w:spacing w:before="100" w:beforeAutospacing="1" w:after="119"/>
    </w:pPr>
    <w:rPr>
      <w:rFonts w:eastAsia="Batang"/>
      <w:sz w:val="24"/>
      <w:szCs w:val="24"/>
      <w:lang w:eastAsia="ko-KR"/>
    </w:rPr>
  </w:style>
  <w:style w:type="character" w:customStyle="1" w:styleId="apple-converted-space">
    <w:name w:val="apple-converted-space"/>
    <w:basedOn w:val="a0"/>
    <w:rsid w:val="008B4ED9"/>
  </w:style>
  <w:style w:type="character" w:styleId="a4">
    <w:name w:val="Emphasis"/>
    <w:basedOn w:val="a0"/>
    <w:uiPriority w:val="20"/>
    <w:qFormat/>
    <w:rsid w:val="008B4ED9"/>
    <w:rPr>
      <w:i/>
      <w:iCs/>
    </w:rPr>
  </w:style>
  <w:style w:type="paragraph" w:styleId="a5">
    <w:name w:val="List Paragraph"/>
    <w:basedOn w:val="a"/>
    <w:uiPriority w:val="34"/>
    <w:qFormat/>
    <w:rsid w:val="00DA783E"/>
    <w:pPr>
      <w:ind w:left="720"/>
      <w:contextualSpacing/>
    </w:pPr>
  </w:style>
  <w:style w:type="character" w:customStyle="1" w:styleId="highlight">
    <w:name w:val="highlight"/>
    <w:basedOn w:val="a0"/>
    <w:rsid w:val="000F776E"/>
  </w:style>
  <w:style w:type="character" w:customStyle="1" w:styleId="oywfabt">
    <w:name w:val="oywfabt"/>
    <w:basedOn w:val="a0"/>
    <w:rsid w:val="00F17475"/>
  </w:style>
  <w:style w:type="character" w:styleId="a6">
    <w:name w:val="Hyperlink"/>
    <w:basedOn w:val="a0"/>
    <w:uiPriority w:val="99"/>
    <w:unhideWhenUsed/>
    <w:rsid w:val="00F1747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AD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15AD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6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13ru.webex.com/meet/f0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edagog13ru.webex.com/meet/avrazin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gog13ru.webex.com/meet/avrazinov" TargetMode="External"/><Relationship Id="rId11" Type="http://schemas.openxmlformats.org/officeDocument/2006/relationships/hyperlink" Target="http://pedagog13ru.webex.com/meet/f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agog13ru.webex.com/meet/f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agog13ru.webex.com/meet/f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№19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2</dc:creator>
  <cp:lastModifiedBy>Teacher</cp:lastModifiedBy>
  <cp:revision>20</cp:revision>
  <cp:lastPrinted>2021-01-29T07:43:00Z</cp:lastPrinted>
  <dcterms:created xsi:type="dcterms:W3CDTF">2021-01-21T10:12:00Z</dcterms:created>
  <dcterms:modified xsi:type="dcterms:W3CDTF">2022-01-25T06:28:00Z</dcterms:modified>
</cp:coreProperties>
</file>