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8B3" w:rsidRDefault="00B628B3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       </w:t>
      </w:r>
      <w:r w:rsidRPr="00B628B3">
        <w:rPr>
          <w:rFonts w:eastAsia="Times New Roman"/>
          <w:bCs/>
          <w:sz w:val="28"/>
          <w:szCs w:val="28"/>
        </w:rPr>
        <w:t xml:space="preserve">Приложение </w:t>
      </w:r>
    </w:p>
    <w:p w:rsidR="00823C96" w:rsidRDefault="00823C96" w:rsidP="00823C9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823C96" w:rsidRDefault="00823C96" w:rsidP="00823C96">
      <w:pPr>
        <w:spacing w:line="238" w:lineRule="auto"/>
        <w:ind w:left="2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 </w:t>
      </w:r>
      <w:r w:rsidR="00D05A17">
        <w:rPr>
          <w:rFonts w:eastAsia="Times New Roman"/>
          <w:sz w:val="28"/>
          <w:szCs w:val="28"/>
          <w:lang w:val="en-US"/>
        </w:rPr>
        <w:t>VII</w:t>
      </w:r>
      <w:r w:rsidR="00EB5924">
        <w:rPr>
          <w:rFonts w:eastAsia="Times New Roman"/>
          <w:sz w:val="28"/>
          <w:szCs w:val="28"/>
          <w:lang w:val="en-US"/>
        </w:rPr>
        <w:t>I</w:t>
      </w:r>
      <w:r w:rsidR="00D05A17">
        <w:rPr>
          <w:rFonts w:eastAsia="Times New Roman"/>
          <w:sz w:val="28"/>
          <w:szCs w:val="28"/>
        </w:rPr>
        <w:t xml:space="preserve">-й </w:t>
      </w:r>
      <w:r>
        <w:rPr>
          <w:rFonts w:eastAsia="Times New Roman"/>
          <w:sz w:val="28"/>
          <w:szCs w:val="28"/>
        </w:rPr>
        <w:t xml:space="preserve">региональной </w:t>
      </w:r>
      <w:r w:rsidR="002A5551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нтернет - конференции</w:t>
      </w:r>
    </w:p>
    <w:p w:rsidR="00823C96" w:rsidRDefault="00823C96" w:rsidP="00823C96">
      <w:pPr>
        <w:ind w:left="1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«Сопровождение профессионального самоопределения</w:t>
      </w:r>
    </w:p>
    <w:p w:rsidR="00823C96" w:rsidRDefault="00823C96" w:rsidP="00823C96">
      <w:pPr>
        <w:spacing w:line="48" w:lineRule="exact"/>
        <w:rPr>
          <w:sz w:val="24"/>
          <w:szCs w:val="24"/>
        </w:rPr>
      </w:pPr>
    </w:p>
    <w:p w:rsidR="00823C96" w:rsidRDefault="00823C96" w:rsidP="00823C96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обучающихся в условиях муниципальной образовательной среды:</w:t>
      </w:r>
    </w:p>
    <w:p w:rsidR="00823C96" w:rsidRDefault="00823C96" w:rsidP="00823C96">
      <w:pPr>
        <w:spacing w:line="48" w:lineRule="exact"/>
        <w:rPr>
          <w:sz w:val="24"/>
          <w:szCs w:val="24"/>
        </w:rPr>
      </w:pPr>
    </w:p>
    <w:p w:rsidR="00823C96" w:rsidRDefault="00823C96" w:rsidP="00823C96">
      <w:pPr>
        <w:ind w:left="3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опыт и перспективы развития»</w:t>
      </w:r>
    </w:p>
    <w:p w:rsidR="00823C96" w:rsidRDefault="00823C96" w:rsidP="00823C96">
      <w:pPr>
        <w:spacing w:line="200" w:lineRule="exact"/>
        <w:rPr>
          <w:sz w:val="24"/>
          <w:szCs w:val="24"/>
        </w:rPr>
      </w:pPr>
    </w:p>
    <w:p w:rsidR="00823C96" w:rsidRDefault="00823C96" w:rsidP="00823C96">
      <w:pPr>
        <w:spacing w:line="224" w:lineRule="exact"/>
        <w:rPr>
          <w:sz w:val="24"/>
          <w:szCs w:val="24"/>
        </w:rPr>
      </w:pPr>
    </w:p>
    <w:p w:rsidR="00823C96" w:rsidRDefault="00823C96" w:rsidP="00823C96">
      <w:pPr>
        <w:numPr>
          <w:ilvl w:val="0"/>
          <w:numId w:val="1"/>
        </w:numPr>
        <w:tabs>
          <w:tab w:val="left" w:pos="4120"/>
        </w:tabs>
        <w:ind w:left="4120" w:hanging="34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823C96" w:rsidRDefault="00823C96" w:rsidP="00823C96">
      <w:pPr>
        <w:spacing w:line="56" w:lineRule="exact"/>
        <w:rPr>
          <w:sz w:val="24"/>
          <w:szCs w:val="24"/>
        </w:rPr>
      </w:pPr>
    </w:p>
    <w:p w:rsidR="00823C96" w:rsidRDefault="00823C96" w:rsidP="00AE4306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1.1 </w:t>
      </w:r>
      <w:r>
        <w:rPr>
          <w:rFonts w:eastAsia="Times New Roman"/>
          <w:sz w:val="28"/>
          <w:szCs w:val="28"/>
        </w:rPr>
        <w:t>Настоящее положение определяет порядок организации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проведения </w:t>
      </w:r>
      <w:r w:rsidR="00AE4306">
        <w:rPr>
          <w:rFonts w:eastAsia="Times New Roman"/>
          <w:sz w:val="28"/>
          <w:szCs w:val="28"/>
          <w:lang w:val="en-US"/>
        </w:rPr>
        <w:t>VII</w:t>
      </w:r>
      <w:r w:rsidR="00EB5924">
        <w:rPr>
          <w:rFonts w:eastAsia="Times New Roman"/>
          <w:sz w:val="28"/>
          <w:szCs w:val="28"/>
          <w:lang w:val="en-US"/>
        </w:rPr>
        <w:t>I</w:t>
      </w:r>
      <w:r w:rsidR="00AE4306">
        <w:rPr>
          <w:rFonts w:eastAsia="Times New Roman"/>
          <w:sz w:val="28"/>
          <w:szCs w:val="28"/>
        </w:rPr>
        <w:t xml:space="preserve">-й </w:t>
      </w:r>
      <w:r>
        <w:rPr>
          <w:rFonts w:eastAsia="Times New Roman"/>
          <w:sz w:val="28"/>
          <w:szCs w:val="28"/>
        </w:rPr>
        <w:t>региональной интернет – конференции на тему «Сопровождение</w:t>
      </w:r>
      <w:r w:rsidR="00AE4306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профессионального самоопределения обучающихся в условиях муниципальной образовательной среды: опыт и перспективы развития» (далее – Конференция</w:t>
      </w:r>
      <w:r w:rsidR="00AE4306">
        <w:rPr>
          <w:rFonts w:eastAsia="Times New Roman"/>
          <w:sz w:val="28"/>
          <w:szCs w:val="28"/>
        </w:rPr>
        <w:t>, интернет-конференция</w:t>
      </w:r>
      <w:r>
        <w:rPr>
          <w:rFonts w:eastAsia="Times New Roman"/>
          <w:sz w:val="28"/>
          <w:szCs w:val="28"/>
        </w:rPr>
        <w:t>).</w:t>
      </w:r>
    </w:p>
    <w:p w:rsidR="00823C96" w:rsidRDefault="00823C96" w:rsidP="00823C96">
      <w:pPr>
        <w:spacing w:line="16" w:lineRule="exact"/>
        <w:rPr>
          <w:sz w:val="24"/>
          <w:szCs w:val="24"/>
        </w:rPr>
      </w:pPr>
    </w:p>
    <w:p w:rsidR="00823C96" w:rsidRDefault="00823C96" w:rsidP="00823C96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 </w:t>
      </w:r>
      <w:r>
        <w:rPr>
          <w:rFonts w:eastAsia="Times New Roman"/>
          <w:sz w:val="28"/>
          <w:szCs w:val="28"/>
        </w:rPr>
        <w:t>Инициатором Конференции выступает Министерство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образования Республики Мордовия.</w:t>
      </w:r>
    </w:p>
    <w:p w:rsidR="00823C96" w:rsidRDefault="00823C96" w:rsidP="00823C96">
      <w:pPr>
        <w:spacing w:line="15" w:lineRule="exact"/>
        <w:rPr>
          <w:sz w:val="24"/>
          <w:szCs w:val="24"/>
        </w:rPr>
      </w:pPr>
    </w:p>
    <w:p w:rsidR="00823C96" w:rsidRPr="008E5FA0" w:rsidRDefault="00823C96" w:rsidP="00823C96">
      <w:pPr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 </w:t>
      </w:r>
      <w:r>
        <w:rPr>
          <w:rFonts w:eastAsia="Times New Roman"/>
          <w:sz w:val="28"/>
          <w:szCs w:val="28"/>
        </w:rPr>
        <w:t>Организатором Конференции является Государственное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 (далее – Организатор).</w:t>
      </w:r>
    </w:p>
    <w:p w:rsidR="00823C96" w:rsidRDefault="00823C96" w:rsidP="00823C96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1.4 </w:t>
      </w:r>
      <w:r>
        <w:rPr>
          <w:rFonts w:eastAsia="Times New Roman"/>
          <w:sz w:val="28"/>
          <w:szCs w:val="28"/>
        </w:rPr>
        <w:t>Участники Конференции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специалисты,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организующие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сопровождение</w:t>
      </w:r>
      <w:proofErr w:type="gramEnd"/>
      <w:r>
        <w:rPr>
          <w:rFonts w:eastAsia="Times New Roman"/>
          <w:sz w:val="28"/>
          <w:szCs w:val="28"/>
        </w:rPr>
        <w:t xml:space="preserve"> профессионального самоопределения обучающихся образовательных организации Республики Мордовия (руководители</w:t>
      </w:r>
      <w:r w:rsidR="009C11D6">
        <w:rPr>
          <w:rFonts w:eastAsia="Times New Roman"/>
          <w:sz w:val="28"/>
          <w:szCs w:val="28"/>
        </w:rPr>
        <w:t xml:space="preserve"> ОО</w:t>
      </w:r>
      <w:r>
        <w:rPr>
          <w:rFonts w:eastAsia="Times New Roman"/>
          <w:sz w:val="28"/>
          <w:szCs w:val="28"/>
        </w:rPr>
        <w:t xml:space="preserve">, </w:t>
      </w:r>
      <w:r w:rsidR="009C11D6">
        <w:rPr>
          <w:rFonts w:eastAsia="Times New Roman"/>
          <w:sz w:val="28"/>
          <w:szCs w:val="28"/>
        </w:rPr>
        <w:t>учителя-предметники</w:t>
      </w:r>
      <w:r>
        <w:rPr>
          <w:rFonts w:eastAsia="Times New Roman"/>
          <w:sz w:val="28"/>
          <w:szCs w:val="28"/>
        </w:rPr>
        <w:t xml:space="preserve">, </w:t>
      </w:r>
      <w:r w:rsidR="009C11D6">
        <w:rPr>
          <w:rFonts w:eastAsia="Times New Roman"/>
          <w:sz w:val="28"/>
          <w:szCs w:val="28"/>
        </w:rPr>
        <w:t>педагоги-</w:t>
      </w:r>
      <w:r>
        <w:rPr>
          <w:rFonts w:eastAsia="Times New Roman"/>
          <w:sz w:val="28"/>
          <w:szCs w:val="28"/>
        </w:rPr>
        <w:t>психологи</w:t>
      </w:r>
      <w:r w:rsidR="009C11D6">
        <w:rPr>
          <w:rFonts w:eastAsia="Times New Roman"/>
          <w:sz w:val="28"/>
          <w:szCs w:val="28"/>
        </w:rPr>
        <w:t>, классные руководители, социальные педагоги</w:t>
      </w:r>
      <w:r w:rsidR="00D0637C">
        <w:rPr>
          <w:rFonts w:eastAsia="Times New Roman"/>
          <w:sz w:val="28"/>
          <w:szCs w:val="28"/>
        </w:rPr>
        <w:t>, преподаватели</w:t>
      </w:r>
      <w:r>
        <w:rPr>
          <w:rFonts w:eastAsia="Times New Roman"/>
          <w:sz w:val="28"/>
          <w:szCs w:val="28"/>
        </w:rPr>
        <w:t xml:space="preserve"> и др.), специалисты заинтересованных организаций, учреждений и ведомств.</w:t>
      </w:r>
    </w:p>
    <w:p w:rsidR="00823C96" w:rsidRDefault="00823C96" w:rsidP="00823C96">
      <w:pPr>
        <w:spacing w:line="14" w:lineRule="exact"/>
        <w:rPr>
          <w:sz w:val="24"/>
          <w:szCs w:val="24"/>
        </w:rPr>
      </w:pPr>
    </w:p>
    <w:p w:rsidR="00823C96" w:rsidRPr="00016C96" w:rsidRDefault="00823C96" w:rsidP="00823C96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1.5 </w:t>
      </w:r>
      <w:r>
        <w:rPr>
          <w:rFonts w:eastAsia="Times New Roman"/>
          <w:sz w:val="28"/>
          <w:szCs w:val="28"/>
        </w:rPr>
        <w:t xml:space="preserve">Конференция осуществляет работу </w:t>
      </w:r>
      <w:r w:rsidR="003E33FF" w:rsidRPr="00016C96">
        <w:rPr>
          <w:rFonts w:eastAsia="Times New Roman"/>
          <w:sz w:val="28"/>
          <w:szCs w:val="28"/>
        </w:rPr>
        <w:t xml:space="preserve">в дистанционном режиме </w:t>
      </w:r>
      <w:r w:rsidRPr="00016C96">
        <w:rPr>
          <w:rFonts w:eastAsia="Times New Roman"/>
          <w:sz w:val="28"/>
          <w:szCs w:val="28"/>
        </w:rPr>
        <w:t>на официальном сайте</w:t>
      </w:r>
      <w:r w:rsidRPr="00016C96">
        <w:rPr>
          <w:rFonts w:eastAsia="Times New Roman"/>
          <w:b/>
          <w:bCs/>
          <w:sz w:val="28"/>
          <w:szCs w:val="28"/>
        </w:rPr>
        <w:t xml:space="preserve"> </w:t>
      </w:r>
      <w:r w:rsidRPr="00016C96">
        <w:rPr>
          <w:rFonts w:eastAsia="Times New Roman"/>
          <w:sz w:val="28"/>
          <w:szCs w:val="28"/>
        </w:rPr>
        <w:t xml:space="preserve">Организатора –  </w:t>
      </w:r>
      <w:hyperlink r:id="rId5" w:history="1">
        <w:r w:rsidR="00444F95" w:rsidRPr="009406F5">
          <w:rPr>
            <w:rStyle w:val="a3"/>
            <w:rFonts w:eastAsia="Times New Roman"/>
            <w:sz w:val="28"/>
            <w:szCs w:val="28"/>
          </w:rPr>
          <w:t>http://pedagog13.edurm.ru/</w:t>
        </w:r>
      </w:hyperlink>
      <w:r w:rsidR="00444F95">
        <w:rPr>
          <w:rFonts w:eastAsia="Times New Roman"/>
          <w:sz w:val="28"/>
          <w:szCs w:val="28"/>
        </w:rPr>
        <w:t xml:space="preserve"> </w:t>
      </w:r>
      <w:r w:rsidRPr="00016C96">
        <w:rPr>
          <w:rFonts w:eastAsia="Times New Roman"/>
          <w:sz w:val="28"/>
          <w:szCs w:val="28"/>
        </w:rPr>
        <w:t>.</w:t>
      </w:r>
    </w:p>
    <w:p w:rsidR="00823C96" w:rsidRPr="00016C96" w:rsidRDefault="00823C96" w:rsidP="00823C96">
      <w:pPr>
        <w:spacing w:line="15" w:lineRule="exact"/>
        <w:rPr>
          <w:sz w:val="24"/>
          <w:szCs w:val="24"/>
        </w:rPr>
      </w:pPr>
    </w:p>
    <w:p w:rsidR="00823C96" w:rsidRPr="00016C96" w:rsidRDefault="00823C96" w:rsidP="00823C96">
      <w:pPr>
        <w:spacing w:line="15" w:lineRule="exact"/>
        <w:rPr>
          <w:sz w:val="24"/>
          <w:szCs w:val="24"/>
        </w:rPr>
      </w:pPr>
    </w:p>
    <w:p w:rsidR="00823C96" w:rsidRPr="00016C96" w:rsidRDefault="00DF649F" w:rsidP="00823C96">
      <w:pPr>
        <w:spacing w:line="237" w:lineRule="auto"/>
        <w:ind w:left="260" w:firstLine="720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1.6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Проведение Конференции предусматривает размещение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 xml:space="preserve">материалов </w:t>
      </w:r>
      <w:r w:rsidR="00B37B1D" w:rsidRPr="00016C96">
        <w:rPr>
          <w:rFonts w:eastAsia="Times New Roman"/>
          <w:sz w:val="28"/>
          <w:szCs w:val="28"/>
        </w:rPr>
        <w:t xml:space="preserve">участников </w:t>
      </w:r>
      <w:r w:rsidR="00823C96" w:rsidRPr="00016C96">
        <w:rPr>
          <w:rFonts w:eastAsia="Times New Roman"/>
          <w:sz w:val="28"/>
          <w:szCs w:val="28"/>
        </w:rPr>
        <w:t xml:space="preserve">на официальном сайте Организатора и </w:t>
      </w:r>
      <w:r w:rsidR="003E33FF" w:rsidRPr="00016C96">
        <w:rPr>
          <w:rFonts w:eastAsia="Times New Roman"/>
          <w:sz w:val="28"/>
          <w:szCs w:val="28"/>
        </w:rPr>
        <w:t>подготовку</w:t>
      </w:r>
      <w:r w:rsidR="00823C96" w:rsidRPr="00016C96">
        <w:rPr>
          <w:rFonts w:eastAsia="Times New Roman"/>
          <w:sz w:val="28"/>
          <w:szCs w:val="28"/>
        </w:rPr>
        <w:t xml:space="preserve"> итогового электронного сборника материалов Конференции (далее – Сборник).</w:t>
      </w:r>
    </w:p>
    <w:p w:rsidR="00823C96" w:rsidRPr="00016C96" w:rsidRDefault="00823C96" w:rsidP="00823C96">
      <w:pPr>
        <w:spacing w:line="14" w:lineRule="exact"/>
        <w:rPr>
          <w:sz w:val="24"/>
          <w:szCs w:val="24"/>
        </w:rPr>
      </w:pPr>
    </w:p>
    <w:p w:rsidR="00823C96" w:rsidRPr="00016C96" w:rsidRDefault="00DF649F" w:rsidP="00823C96">
      <w:pPr>
        <w:spacing w:line="236" w:lineRule="auto"/>
        <w:ind w:left="260" w:firstLine="720"/>
        <w:jc w:val="both"/>
        <w:rPr>
          <w:rFonts w:eastAsia="Times New Roman"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1.7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Все участники,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предоставившие материалы,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получат именной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 xml:space="preserve">электронный Сертификат участника </w:t>
      </w:r>
      <w:r w:rsidR="0001204C">
        <w:rPr>
          <w:rFonts w:eastAsia="Times New Roman"/>
          <w:sz w:val="28"/>
          <w:szCs w:val="28"/>
        </w:rPr>
        <w:t>и</w:t>
      </w:r>
      <w:r w:rsidR="00823C96" w:rsidRPr="00016C96">
        <w:rPr>
          <w:rFonts w:eastAsia="Times New Roman"/>
          <w:sz w:val="28"/>
          <w:szCs w:val="28"/>
        </w:rPr>
        <w:t>нтернет – конференции (далее – Сертификат)</w:t>
      </w:r>
      <w:r w:rsidR="00944619">
        <w:rPr>
          <w:rFonts w:eastAsia="Times New Roman"/>
          <w:sz w:val="28"/>
          <w:szCs w:val="28"/>
        </w:rPr>
        <w:t>.</w:t>
      </w:r>
    </w:p>
    <w:p w:rsidR="00541076" w:rsidRDefault="00541076" w:rsidP="00823C96">
      <w:pPr>
        <w:spacing w:line="236" w:lineRule="auto"/>
        <w:ind w:left="260" w:firstLine="720"/>
        <w:jc w:val="both"/>
        <w:rPr>
          <w:sz w:val="20"/>
          <w:szCs w:val="20"/>
        </w:rPr>
      </w:pPr>
    </w:p>
    <w:p w:rsidR="00823C96" w:rsidRDefault="00823C96" w:rsidP="00823C96">
      <w:pPr>
        <w:spacing w:line="15" w:lineRule="exact"/>
        <w:rPr>
          <w:sz w:val="24"/>
          <w:szCs w:val="24"/>
        </w:rPr>
      </w:pPr>
    </w:p>
    <w:p w:rsidR="00823C96" w:rsidRDefault="00823C96" w:rsidP="00823C96">
      <w:pPr>
        <w:numPr>
          <w:ilvl w:val="0"/>
          <w:numId w:val="2"/>
        </w:numPr>
        <w:tabs>
          <w:tab w:val="left" w:pos="4060"/>
        </w:tabs>
        <w:ind w:left="4060" w:hanging="35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Цели </w:t>
      </w:r>
      <w:r w:rsidR="009F0A03">
        <w:rPr>
          <w:rFonts w:eastAsia="Times New Roman"/>
          <w:b/>
          <w:bCs/>
          <w:sz w:val="28"/>
          <w:szCs w:val="28"/>
        </w:rPr>
        <w:t xml:space="preserve">и задачи </w:t>
      </w:r>
      <w:r>
        <w:rPr>
          <w:rFonts w:eastAsia="Times New Roman"/>
          <w:b/>
          <w:bCs/>
          <w:sz w:val="28"/>
          <w:szCs w:val="28"/>
        </w:rPr>
        <w:t>Конференции</w:t>
      </w:r>
    </w:p>
    <w:p w:rsidR="00A4305B" w:rsidRPr="00016C96" w:rsidRDefault="00A4305B" w:rsidP="00A4305B">
      <w:pPr>
        <w:tabs>
          <w:tab w:val="left" w:pos="4060"/>
        </w:tabs>
        <w:ind w:left="4060"/>
        <w:rPr>
          <w:rFonts w:eastAsia="Times New Roman"/>
          <w:b/>
          <w:bCs/>
          <w:sz w:val="28"/>
          <w:szCs w:val="28"/>
        </w:rPr>
      </w:pPr>
    </w:p>
    <w:p w:rsidR="00823C96" w:rsidRPr="00016C96" w:rsidRDefault="00823C96" w:rsidP="00823C96">
      <w:pPr>
        <w:spacing w:line="9" w:lineRule="exact"/>
        <w:rPr>
          <w:sz w:val="24"/>
          <w:szCs w:val="24"/>
        </w:rPr>
      </w:pPr>
    </w:p>
    <w:p w:rsidR="00823C96" w:rsidRPr="00016C96" w:rsidRDefault="00823C96" w:rsidP="009F0A03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 xml:space="preserve">2.1 </w:t>
      </w:r>
      <w:r w:rsidR="009F0A03" w:rsidRPr="00016C96">
        <w:rPr>
          <w:rFonts w:eastAsia="Times New Roman"/>
          <w:b/>
          <w:bCs/>
          <w:sz w:val="28"/>
          <w:szCs w:val="28"/>
        </w:rPr>
        <w:t xml:space="preserve">Цель Конференции: </w:t>
      </w:r>
      <w:r w:rsidR="009F0A03" w:rsidRPr="00016C96">
        <w:rPr>
          <w:rFonts w:eastAsia="Times New Roman"/>
          <w:sz w:val="28"/>
          <w:szCs w:val="28"/>
        </w:rPr>
        <w:t>обсуждение лучших практик и перспектив развития системы сопровождения</w:t>
      </w:r>
      <w:r w:rsidR="009F0A03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9F0A03" w:rsidRPr="00016C96">
        <w:rPr>
          <w:rFonts w:eastAsia="Times New Roman"/>
          <w:sz w:val="28"/>
          <w:szCs w:val="28"/>
        </w:rPr>
        <w:t>профессионального самоопределения обучающихся</w:t>
      </w:r>
      <w:r w:rsidR="009F0A03" w:rsidRPr="00016C96">
        <w:rPr>
          <w:rFonts w:eastAsia="Times New Roman"/>
          <w:bCs/>
          <w:sz w:val="28"/>
          <w:szCs w:val="28"/>
        </w:rPr>
        <w:t xml:space="preserve"> на основе а</w:t>
      </w:r>
      <w:r w:rsidRPr="00016C96">
        <w:rPr>
          <w:rFonts w:eastAsia="Times New Roman"/>
          <w:sz w:val="28"/>
          <w:szCs w:val="28"/>
        </w:rPr>
        <w:t>нализ</w:t>
      </w:r>
      <w:r w:rsidR="009F0A03" w:rsidRPr="00016C96">
        <w:rPr>
          <w:rFonts w:eastAsia="Times New Roman"/>
          <w:sz w:val="28"/>
          <w:szCs w:val="28"/>
        </w:rPr>
        <w:t>а</w:t>
      </w:r>
      <w:r w:rsidRPr="00016C96">
        <w:rPr>
          <w:rFonts w:eastAsia="Times New Roman"/>
          <w:sz w:val="28"/>
          <w:szCs w:val="28"/>
        </w:rPr>
        <w:t xml:space="preserve"> современного состояния профориентационной работы в</w:t>
      </w:r>
      <w:r w:rsidRPr="00016C96">
        <w:rPr>
          <w:rFonts w:eastAsia="Times New Roman"/>
          <w:b/>
          <w:bCs/>
          <w:sz w:val="28"/>
          <w:szCs w:val="28"/>
        </w:rPr>
        <w:t xml:space="preserve"> </w:t>
      </w:r>
      <w:r w:rsidRPr="00016C96">
        <w:rPr>
          <w:rFonts w:eastAsia="Times New Roman"/>
          <w:sz w:val="28"/>
          <w:szCs w:val="28"/>
        </w:rPr>
        <w:t>Республике Мордовия.</w:t>
      </w:r>
    </w:p>
    <w:p w:rsidR="009F0A03" w:rsidRPr="00016C96" w:rsidRDefault="009F0A03" w:rsidP="009F0A03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2</w:t>
      </w:r>
      <w:r w:rsidRPr="00016C96">
        <w:rPr>
          <w:rFonts w:eastAsia="Times New Roman"/>
          <w:b/>
          <w:sz w:val="28"/>
          <w:szCs w:val="28"/>
        </w:rPr>
        <w:t>.2 Задачи Конференции</w:t>
      </w:r>
      <w:r w:rsidRPr="00016C96">
        <w:rPr>
          <w:rFonts w:eastAsia="Times New Roman"/>
          <w:sz w:val="28"/>
          <w:szCs w:val="28"/>
        </w:rPr>
        <w:t>:</w:t>
      </w:r>
    </w:p>
    <w:p w:rsidR="003E2D1F" w:rsidRPr="00C609FF" w:rsidRDefault="003E2D1F" w:rsidP="009F0A03">
      <w:pPr>
        <w:spacing w:line="235" w:lineRule="auto"/>
        <w:jc w:val="both"/>
        <w:rPr>
          <w:sz w:val="28"/>
          <w:szCs w:val="28"/>
        </w:rPr>
        <w:sectPr w:rsidR="003E2D1F" w:rsidRPr="00C609FF">
          <w:pgSz w:w="11900" w:h="16838"/>
          <w:pgMar w:top="1130" w:right="846" w:bottom="1060" w:left="1440" w:header="0" w:footer="0" w:gutter="0"/>
          <w:cols w:space="720" w:equalWidth="0">
            <w:col w:w="9620"/>
          </w:cols>
        </w:sectPr>
      </w:pPr>
    </w:p>
    <w:p w:rsidR="009F0A03" w:rsidRPr="00FA4CEC" w:rsidRDefault="003E2D1F" w:rsidP="005D4439">
      <w:pPr>
        <w:pStyle w:val="a5"/>
        <w:numPr>
          <w:ilvl w:val="0"/>
          <w:numId w:val="9"/>
        </w:numPr>
        <w:tabs>
          <w:tab w:val="left" w:pos="1134"/>
          <w:tab w:val="left" w:pos="1660"/>
          <w:tab w:val="left" w:pos="3800"/>
          <w:tab w:val="left" w:pos="5520"/>
          <w:tab w:val="left" w:pos="7800"/>
        </w:tabs>
        <w:ind w:left="0" w:firstLine="709"/>
        <w:jc w:val="both"/>
        <w:rPr>
          <w:sz w:val="28"/>
          <w:szCs w:val="28"/>
        </w:rPr>
      </w:pPr>
      <w:r w:rsidRPr="00FA4CEC">
        <w:rPr>
          <w:rFonts w:eastAsia="Times New Roman"/>
          <w:sz w:val="28"/>
          <w:szCs w:val="28"/>
        </w:rPr>
        <w:lastRenderedPageBreak/>
        <w:t xml:space="preserve">привлечение </w:t>
      </w:r>
      <w:r w:rsidR="00823C96" w:rsidRPr="00FA4CEC">
        <w:rPr>
          <w:rFonts w:eastAsia="Times New Roman"/>
          <w:sz w:val="28"/>
          <w:szCs w:val="28"/>
        </w:rPr>
        <w:t>внимания</w:t>
      </w:r>
      <w:r w:rsidR="00823C96" w:rsidRPr="00FA4CEC">
        <w:rPr>
          <w:sz w:val="28"/>
          <w:szCs w:val="28"/>
        </w:rPr>
        <w:tab/>
      </w:r>
      <w:r w:rsidR="00823C96" w:rsidRPr="00FA4CEC">
        <w:rPr>
          <w:rFonts w:eastAsia="Times New Roman"/>
          <w:sz w:val="28"/>
          <w:szCs w:val="28"/>
        </w:rPr>
        <w:t>специалистов,</w:t>
      </w:r>
      <w:r w:rsidR="00823C96" w:rsidRPr="00FA4CEC">
        <w:rPr>
          <w:sz w:val="28"/>
          <w:szCs w:val="28"/>
        </w:rPr>
        <w:tab/>
      </w:r>
      <w:r w:rsidR="00823C96" w:rsidRPr="00FA4CEC">
        <w:rPr>
          <w:rFonts w:eastAsia="Times New Roman"/>
          <w:sz w:val="28"/>
          <w:szCs w:val="28"/>
        </w:rPr>
        <w:t>занимающихся</w:t>
      </w:r>
      <w:r w:rsidR="00C609FF" w:rsidRPr="00FA4CEC">
        <w:rPr>
          <w:sz w:val="28"/>
          <w:szCs w:val="28"/>
        </w:rPr>
        <w:t xml:space="preserve"> </w:t>
      </w:r>
      <w:r w:rsidR="00823C96" w:rsidRPr="00FA4CEC">
        <w:rPr>
          <w:rFonts w:eastAsia="Times New Roman"/>
          <w:sz w:val="28"/>
          <w:szCs w:val="28"/>
        </w:rPr>
        <w:t xml:space="preserve">профориентационной работой, к подготовке обучающихся общеобразовательных </w:t>
      </w:r>
      <w:r w:rsidR="00C609FF" w:rsidRPr="00FA4CEC">
        <w:rPr>
          <w:rFonts w:eastAsia="Times New Roman"/>
          <w:sz w:val="28"/>
          <w:szCs w:val="28"/>
        </w:rPr>
        <w:t>организаций</w:t>
      </w:r>
      <w:r w:rsidR="00823C96" w:rsidRPr="00FA4CEC">
        <w:rPr>
          <w:rFonts w:eastAsia="Times New Roman"/>
          <w:sz w:val="28"/>
          <w:szCs w:val="28"/>
        </w:rPr>
        <w:t xml:space="preserve"> к осознанному выбору профессии, в соответс</w:t>
      </w:r>
      <w:r w:rsidR="009F0A03" w:rsidRPr="00FA4CEC">
        <w:rPr>
          <w:rFonts w:eastAsia="Times New Roman"/>
          <w:sz w:val="28"/>
          <w:szCs w:val="28"/>
        </w:rPr>
        <w:t>твии с потребностью рынка труда;</w:t>
      </w:r>
    </w:p>
    <w:p w:rsidR="009F0A03" w:rsidRPr="00FA4CEC" w:rsidRDefault="009F0A03" w:rsidP="005D4439">
      <w:pPr>
        <w:pStyle w:val="a5"/>
        <w:numPr>
          <w:ilvl w:val="0"/>
          <w:numId w:val="9"/>
        </w:numPr>
        <w:tabs>
          <w:tab w:val="left" w:pos="1134"/>
        </w:tabs>
        <w:spacing w:line="236" w:lineRule="auto"/>
        <w:ind w:left="0" w:firstLine="709"/>
        <w:jc w:val="both"/>
        <w:rPr>
          <w:sz w:val="28"/>
          <w:szCs w:val="28"/>
        </w:rPr>
      </w:pPr>
      <w:r w:rsidRPr="00FA4CEC">
        <w:rPr>
          <w:rFonts w:eastAsia="Times New Roman"/>
          <w:sz w:val="28"/>
          <w:szCs w:val="28"/>
        </w:rPr>
        <w:t>о</w:t>
      </w:r>
      <w:r w:rsidR="00C609FF" w:rsidRPr="00FA4CEC">
        <w:rPr>
          <w:rFonts w:eastAsia="Times New Roman"/>
          <w:sz w:val="28"/>
          <w:szCs w:val="28"/>
        </w:rPr>
        <w:t>бсуждение условий реализации</w:t>
      </w:r>
      <w:r w:rsidR="00823C96" w:rsidRPr="00FA4CEC">
        <w:rPr>
          <w:rFonts w:eastAsia="Times New Roman"/>
          <w:sz w:val="28"/>
          <w:szCs w:val="28"/>
        </w:rPr>
        <w:t xml:space="preserve"> моделей сопровождения</w:t>
      </w:r>
      <w:r w:rsidR="00823C96" w:rsidRPr="00FA4CEC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FA4CEC">
        <w:rPr>
          <w:rFonts w:eastAsia="Times New Roman"/>
          <w:sz w:val="28"/>
          <w:szCs w:val="28"/>
        </w:rPr>
        <w:t>профессионального самоопределения обучающихся образовательных организации Республики Мордо</w:t>
      </w:r>
      <w:r w:rsidR="00C609FF" w:rsidRPr="00FA4CEC">
        <w:rPr>
          <w:rFonts w:eastAsia="Times New Roman"/>
          <w:sz w:val="28"/>
          <w:szCs w:val="28"/>
        </w:rPr>
        <w:t>вия</w:t>
      </w:r>
      <w:r w:rsidRPr="00FA4CEC">
        <w:rPr>
          <w:rFonts w:eastAsia="Times New Roman"/>
          <w:sz w:val="28"/>
          <w:szCs w:val="28"/>
        </w:rPr>
        <w:t>;</w:t>
      </w:r>
    </w:p>
    <w:p w:rsidR="00823C96" w:rsidRPr="00FA4CEC" w:rsidRDefault="009F0A03" w:rsidP="005D4439">
      <w:pPr>
        <w:pStyle w:val="a5"/>
        <w:numPr>
          <w:ilvl w:val="0"/>
          <w:numId w:val="9"/>
        </w:numPr>
        <w:tabs>
          <w:tab w:val="left" w:pos="1134"/>
        </w:tabs>
        <w:spacing w:line="236" w:lineRule="auto"/>
        <w:ind w:left="0" w:firstLine="709"/>
        <w:jc w:val="both"/>
        <w:rPr>
          <w:sz w:val="28"/>
          <w:szCs w:val="28"/>
        </w:rPr>
      </w:pPr>
      <w:r w:rsidRPr="00FA4CEC">
        <w:rPr>
          <w:sz w:val="28"/>
          <w:szCs w:val="28"/>
        </w:rPr>
        <w:t>с</w:t>
      </w:r>
      <w:r w:rsidR="00823C96" w:rsidRPr="00FA4CEC">
        <w:rPr>
          <w:rFonts w:eastAsia="Times New Roman"/>
          <w:sz w:val="28"/>
          <w:szCs w:val="28"/>
        </w:rPr>
        <w:t>одействие внедрению качественно новых моделей</w:t>
      </w:r>
      <w:r w:rsidR="00823C96" w:rsidRPr="00FA4CEC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FA4CEC">
        <w:rPr>
          <w:rFonts w:eastAsia="Times New Roman"/>
          <w:sz w:val="28"/>
          <w:szCs w:val="28"/>
        </w:rPr>
        <w:t>профориентационной работы с выпускниками общеобразовательных школ, как механизма осознанного выбора профиля дальнейшего обучения.</w:t>
      </w:r>
    </w:p>
    <w:p w:rsidR="00823C96" w:rsidRDefault="00823C96" w:rsidP="00823C96">
      <w:pPr>
        <w:spacing w:line="331" w:lineRule="exact"/>
        <w:rPr>
          <w:sz w:val="20"/>
          <w:szCs w:val="20"/>
        </w:rPr>
      </w:pPr>
    </w:p>
    <w:p w:rsidR="00823C96" w:rsidRPr="00016C96" w:rsidRDefault="00A4305B" w:rsidP="00823C96">
      <w:pPr>
        <w:ind w:left="1580"/>
        <w:jc w:val="center"/>
        <w:rPr>
          <w:rFonts w:eastAsia="Times New Roman"/>
          <w:b/>
          <w:bCs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3</w:t>
      </w:r>
      <w:r w:rsidR="00823C96" w:rsidRPr="00016C96">
        <w:rPr>
          <w:rFonts w:eastAsia="Times New Roman"/>
          <w:b/>
          <w:bCs/>
          <w:sz w:val="28"/>
          <w:szCs w:val="28"/>
        </w:rPr>
        <w:t>.Оргкомитет Конференции</w:t>
      </w:r>
    </w:p>
    <w:p w:rsidR="00A4305B" w:rsidRPr="00016C96" w:rsidRDefault="00A4305B" w:rsidP="00823C96">
      <w:pPr>
        <w:ind w:left="1580"/>
        <w:jc w:val="center"/>
        <w:rPr>
          <w:sz w:val="20"/>
          <w:szCs w:val="20"/>
        </w:rPr>
      </w:pPr>
    </w:p>
    <w:p w:rsidR="00823C96" w:rsidRPr="00016C96" w:rsidRDefault="00823C96" w:rsidP="00823C96">
      <w:pPr>
        <w:spacing w:line="8" w:lineRule="exact"/>
        <w:rPr>
          <w:sz w:val="20"/>
          <w:szCs w:val="20"/>
        </w:rPr>
      </w:pPr>
    </w:p>
    <w:p w:rsidR="00823C96" w:rsidRPr="00016C96" w:rsidRDefault="00A4305B" w:rsidP="00823C96">
      <w:pPr>
        <w:spacing w:line="234" w:lineRule="auto"/>
        <w:ind w:left="260" w:firstLine="720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3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.1 </w:t>
      </w:r>
      <w:r w:rsidR="00823C96" w:rsidRPr="00016C96">
        <w:rPr>
          <w:rFonts w:eastAsia="Times New Roman"/>
          <w:sz w:val="28"/>
          <w:szCs w:val="28"/>
        </w:rPr>
        <w:t>Координирующим органом по подготовке,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организации и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проведению Конференции является Оргкомитет.</w:t>
      </w:r>
    </w:p>
    <w:p w:rsidR="00823C96" w:rsidRPr="00016C96" w:rsidRDefault="00823C96" w:rsidP="00823C96">
      <w:pPr>
        <w:spacing w:line="2" w:lineRule="exact"/>
        <w:rPr>
          <w:sz w:val="20"/>
          <w:szCs w:val="20"/>
        </w:rPr>
      </w:pPr>
    </w:p>
    <w:p w:rsidR="00823C96" w:rsidRPr="00016C96" w:rsidRDefault="00A4305B" w:rsidP="00823C96">
      <w:pPr>
        <w:tabs>
          <w:tab w:val="left" w:pos="1520"/>
        </w:tabs>
        <w:ind w:left="980"/>
        <w:rPr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3</w:t>
      </w:r>
      <w:r w:rsidR="00823C96" w:rsidRPr="00016C96">
        <w:rPr>
          <w:rFonts w:eastAsia="Times New Roman"/>
          <w:b/>
          <w:bCs/>
          <w:sz w:val="28"/>
          <w:szCs w:val="28"/>
        </w:rPr>
        <w:t>.2</w:t>
      </w:r>
      <w:r w:rsidR="00823C96" w:rsidRPr="00016C96">
        <w:rPr>
          <w:sz w:val="20"/>
          <w:szCs w:val="20"/>
        </w:rPr>
        <w:tab/>
      </w:r>
      <w:r w:rsidR="00823C96" w:rsidRPr="00016C96">
        <w:rPr>
          <w:rFonts w:eastAsia="Times New Roman"/>
          <w:sz w:val="28"/>
          <w:szCs w:val="28"/>
        </w:rPr>
        <w:t>Состав Орг</w:t>
      </w:r>
      <w:r w:rsidR="005D4439" w:rsidRPr="00016C96">
        <w:rPr>
          <w:rFonts w:eastAsia="Times New Roman"/>
          <w:sz w:val="28"/>
          <w:szCs w:val="28"/>
        </w:rPr>
        <w:t>комитета утверждается приказом О</w:t>
      </w:r>
      <w:r w:rsidR="00823C96" w:rsidRPr="00016C96">
        <w:rPr>
          <w:rFonts w:eastAsia="Times New Roman"/>
          <w:sz w:val="28"/>
          <w:szCs w:val="28"/>
        </w:rPr>
        <w:t>рганизатора.</w:t>
      </w:r>
    </w:p>
    <w:p w:rsidR="00823C96" w:rsidRPr="00016C96" w:rsidRDefault="00A4305B" w:rsidP="00823C96">
      <w:pPr>
        <w:tabs>
          <w:tab w:val="left" w:pos="1520"/>
        </w:tabs>
        <w:ind w:left="980"/>
        <w:rPr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3</w:t>
      </w:r>
      <w:r w:rsidR="00823C96" w:rsidRPr="00016C96">
        <w:rPr>
          <w:rFonts w:eastAsia="Times New Roman"/>
          <w:b/>
          <w:bCs/>
          <w:sz w:val="28"/>
          <w:szCs w:val="28"/>
        </w:rPr>
        <w:t>.3</w:t>
      </w:r>
      <w:r w:rsidR="00823C96" w:rsidRPr="00016C96">
        <w:rPr>
          <w:sz w:val="28"/>
          <w:szCs w:val="28"/>
        </w:rPr>
        <w:tab/>
      </w:r>
      <w:r w:rsidR="00823C96" w:rsidRPr="00016C96">
        <w:rPr>
          <w:rFonts w:eastAsia="Times New Roman"/>
          <w:sz w:val="28"/>
          <w:szCs w:val="28"/>
        </w:rPr>
        <w:t>Полномочия Оргкомитета:</w:t>
      </w:r>
    </w:p>
    <w:p w:rsidR="00823C96" w:rsidRPr="00016C96" w:rsidRDefault="00823C96" w:rsidP="00823C96">
      <w:pPr>
        <w:spacing w:line="34" w:lineRule="exact"/>
        <w:rPr>
          <w:sz w:val="20"/>
          <w:szCs w:val="20"/>
        </w:rPr>
      </w:pPr>
    </w:p>
    <w:p w:rsidR="00823C96" w:rsidRPr="00016C96" w:rsidRDefault="00A4305B" w:rsidP="00823C96">
      <w:pPr>
        <w:numPr>
          <w:ilvl w:val="0"/>
          <w:numId w:val="4"/>
        </w:numPr>
        <w:tabs>
          <w:tab w:val="left" w:pos="968"/>
        </w:tabs>
        <w:spacing w:line="232" w:lineRule="auto"/>
        <w:ind w:left="260" w:firstLine="362"/>
        <w:jc w:val="both"/>
        <w:rPr>
          <w:rFonts w:ascii="Symbol" w:eastAsia="Symbol" w:hAnsi="Symbol" w:cs="Symbol"/>
          <w:sz w:val="28"/>
          <w:szCs w:val="28"/>
        </w:rPr>
      </w:pPr>
      <w:r w:rsidRPr="00016C96">
        <w:rPr>
          <w:rFonts w:eastAsia="Times New Roman"/>
          <w:sz w:val="28"/>
          <w:szCs w:val="28"/>
        </w:rPr>
        <w:t>модерация</w:t>
      </w:r>
      <w:r w:rsidR="00823C96" w:rsidRPr="00016C96">
        <w:rPr>
          <w:rFonts w:eastAsia="Times New Roman"/>
          <w:sz w:val="28"/>
          <w:szCs w:val="28"/>
        </w:rPr>
        <w:t xml:space="preserve"> материалов и сообщений</w:t>
      </w:r>
      <w:r w:rsidRPr="00016C96">
        <w:rPr>
          <w:rFonts w:eastAsia="Times New Roman"/>
          <w:sz w:val="28"/>
          <w:szCs w:val="28"/>
        </w:rPr>
        <w:t xml:space="preserve"> до размещения их на электронном ресурсе Конференции</w:t>
      </w:r>
      <w:r w:rsidR="00823C96" w:rsidRPr="00016C96">
        <w:rPr>
          <w:rFonts w:eastAsia="Times New Roman"/>
          <w:sz w:val="28"/>
          <w:szCs w:val="28"/>
        </w:rPr>
        <w:t>;</w:t>
      </w:r>
    </w:p>
    <w:p w:rsidR="00823C96" w:rsidRPr="00016C96" w:rsidRDefault="00823C96" w:rsidP="00823C96">
      <w:pPr>
        <w:numPr>
          <w:ilvl w:val="0"/>
          <w:numId w:val="4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 w:rsidRPr="00016C96">
        <w:rPr>
          <w:rFonts w:eastAsia="Times New Roman"/>
          <w:sz w:val="28"/>
          <w:szCs w:val="28"/>
        </w:rPr>
        <w:t>прием заявок на размещение материалов в Сборнике;</w:t>
      </w:r>
    </w:p>
    <w:p w:rsidR="00823C96" w:rsidRPr="00016C96" w:rsidRDefault="00823C96" w:rsidP="00823C96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 w:rsidRPr="00016C96">
        <w:rPr>
          <w:rFonts w:eastAsia="Times New Roman"/>
          <w:sz w:val="28"/>
          <w:szCs w:val="28"/>
        </w:rPr>
        <w:t>оформление и размещение материалов в Сборнике;</w:t>
      </w:r>
    </w:p>
    <w:p w:rsidR="00823C96" w:rsidRPr="00016C96" w:rsidRDefault="00823C96" w:rsidP="00823C96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823C96" w:rsidRPr="00016C96" w:rsidRDefault="00A4305B" w:rsidP="00823C96">
      <w:pPr>
        <w:numPr>
          <w:ilvl w:val="0"/>
          <w:numId w:val="4"/>
        </w:numPr>
        <w:tabs>
          <w:tab w:val="left" w:pos="968"/>
        </w:tabs>
        <w:spacing w:line="228" w:lineRule="auto"/>
        <w:ind w:left="260" w:right="20" w:firstLine="362"/>
        <w:rPr>
          <w:rFonts w:ascii="Symbol" w:eastAsia="Symbol" w:hAnsi="Symbol" w:cs="Symbol"/>
          <w:sz w:val="28"/>
          <w:szCs w:val="28"/>
        </w:rPr>
      </w:pPr>
      <w:r w:rsidRPr="00016C96">
        <w:rPr>
          <w:rFonts w:eastAsia="Times New Roman"/>
          <w:sz w:val="28"/>
          <w:szCs w:val="28"/>
        </w:rPr>
        <w:t>информирование о ходе и итогах Конференции через официальный</w:t>
      </w:r>
      <w:r w:rsidR="00823C96" w:rsidRPr="00016C96">
        <w:rPr>
          <w:rFonts w:eastAsia="Times New Roman"/>
          <w:sz w:val="28"/>
          <w:szCs w:val="28"/>
        </w:rPr>
        <w:t xml:space="preserve"> </w:t>
      </w:r>
      <w:r w:rsidRPr="00016C96">
        <w:rPr>
          <w:rFonts w:eastAsia="Times New Roman"/>
          <w:sz w:val="28"/>
          <w:szCs w:val="28"/>
        </w:rPr>
        <w:t>сайт</w:t>
      </w:r>
      <w:r w:rsidR="00823C96" w:rsidRPr="00016C96">
        <w:rPr>
          <w:rFonts w:eastAsia="Times New Roman"/>
          <w:sz w:val="28"/>
          <w:szCs w:val="28"/>
        </w:rPr>
        <w:t xml:space="preserve"> Организатора;</w:t>
      </w:r>
    </w:p>
    <w:p w:rsidR="00823C96" w:rsidRPr="00016C96" w:rsidRDefault="00823C96" w:rsidP="00823C96">
      <w:pPr>
        <w:numPr>
          <w:ilvl w:val="0"/>
          <w:numId w:val="4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 w:rsidRPr="00016C96">
        <w:rPr>
          <w:rFonts w:eastAsia="Times New Roman"/>
          <w:sz w:val="28"/>
          <w:szCs w:val="28"/>
        </w:rPr>
        <w:t>подготовка и рассылка Серти</w:t>
      </w:r>
      <w:r w:rsidR="00BA4893" w:rsidRPr="00016C96">
        <w:rPr>
          <w:rFonts w:eastAsia="Times New Roman"/>
          <w:sz w:val="28"/>
          <w:szCs w:val="28"/>
        </w:rPr>
        <w:t>фикатов участникам Конференции.</w:t>
      </w:r>
    </w:p>
    <w:p w:rsidR="00823C96" w:rsidRPr="00016C96" w:rsidRDefault="00823C96" w:rsidP="00823C96">
      <w:pPr>
        <w:spacing w:line="329" w:lineRule="exact"/>
        <w:rPr>
          <w:sz w:val="20"/>
          <w:szCs w:val="20"/>
        </w:rPr>
      </w:pPr>
    </w:p>
    <w:p w:rsidR="00823C96" w:rsidRPr="00016C96" w:rsidRDefault="00125597" w:rsidP="00823C96">
      <w:pPr>
        <w:ind w:left="2960"/>
        <w:rPr>
          <w:rFonts w:eastAsia="Times New Roman"/>
          <w:b/>
          <w:bCs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4</w:t>
      </w:r>
      <w:r w:rsidR="00823C96" w:rsidRPr="00016C96">
        <w:rPr>
          <w:rFonts w:eastAsia="Times New Roman"/>
          <w:b/>
          <w:bCs/>
          <w:sz w:val="28"/>
          <w:szCs w:val="28"/>
        </w:rPr>
        <w:t>.</w:t>
      </w:r>
      <w:r w:rsidR="008A60C8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823C96" w:rsidRPr="00016C96">
        <w:rPr>
          <w:rFonts w:eastAsia="Times New Roman"/>
          <w:b/>
          <w:bCs/>
          <w:sz w:val="28"/>
          <w:szCs w:val="28"/>
        </w:rPr>
        <w:t xml:space="preserve">Порядок </w:t>
      </w:r>
      <w:r w:rsidRPr="00016C96">
        <w:rPr>
          <w:rFonts w:eastAsia="Times New Roman"/>
          <w:b/>
          <w:bCs/>
          <w:sz w:val="28"/>
          <w:szCs w:val="28"/>
        </w:rPr>
        <w:t xml:space="preserve"> и</w:t>
      </w:r>
      <w:proofErr w:type="gramEnd"/>
      <w:r w:rsidRPr="00016C96">
        <w:rPr>
          <w:rFonts w:eastAsia="Times New Roman"/>
          <w:b/>
          <w:bCs/>
          <w:sz w:val="28"/>
          <w:szCs w:val="28"/>
        </w:rPr>
        <w:t xml:space="preserve"> сроки </w:t>
      </w:r>
      <w:r w:rsidR="00823C96" w:rsidRPr="00016C96">
        <w:rPr>
          <w:rFonts w:eastAsia="Times New Roman"/>
          <w:b/>
          <w:bCs/>
          <w:sz w:val="28"/>
          <w:szCs w:val="28"/>
        </w:rPr>
        <w:t>проведения Конференции</w:t>
      </w:r>
    </w:p>
    <w:p w:rsidR="00125597" w:rsidRPr="00016C96" w:rsidRDefault="00125597" w:rsidP="00823C96">
      <w:pPr>
        <w:ind w:left="2960"/>
        <w:rPr>
          <w:sz w:val="20"/>
          <w:szCs w:val="20"/>
        </w:rPr>
      </w:pPr>
    </w:p>
    <w:p w:rsidR="00823C96" w:rsidRPr="00016C96" w:rsidRDefault="00125597" w:rsidP="00823C96">
      <w:pPr>
        <w:tabs>
          <w:tab w:val="left" w:pos="1580"/>
        </w:tabs>
        <w:spacing w:line="236" w:lineRule="auto"/>
        <w:ind w:left="980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4</w:t>
      </w:r>
      <w:r w:rsidR="00823C96" w:rsidRPr="00016C96">
        <w:rPr>
          <w:rFonts w:eastAsia="Times New Roman"/>
          <w:b/>
          <w:bCs/>
          <w:sz w:val="28"/>
          <w:szCs w:val="28"/>
        </w:rPr>
        <w:t>.1</w:t>
      </w:r>
      <w:r w:rsidR="00823C96" w:rsidRPr="00016C96">
        <w:rPr>
          <w:sz w:val="20"/>
          <w:szCs w:val="20"/>
        </w:rPr>
        <w:tab/>
      </w:r>
      <w:r w:rsidR="00823C96" w:rsidRPr="00016C96">
        <w:rPr>
          <w:rFonts w:eastAsia="Times New Roman"/>
          <w:sz w:val="28"/>
          <w:szCs w:val="28"/>
        </w:rPr>
        <w:t xml:space="preserve">Прием материалов </w:t>
      </w:r>
      <w:r w:rsidR="007070D3" w:rsidRPr="00016C96">
        <w:rPr>
          <w:rFonts w:eastAsia="Times New Roman"/>
          <w:sz w:val="28"/>
          <w:szCs w:val="28"/>
        </w:rPr>
        <w:t xml:space="preserve">осуществляется </w:t>
      </w:r>
      <w:r w:rsidR="00823C96" w:rsidRPr="00016C96">
        <w:rPr>
          <w:rFonts w:eastAsia="Times New Roman"/>
          <w:sz w:val="28"/>
          <w:szCs w:val="28"/>
        </w:rPr>
        <w:t xml:space="preserve">до </w:t>
      </w:r>
      <w:r w:rsidR="00BA7BB9" w:rsidRPr="00BA7BB9">
        <w:rPr>
          <w:rFonts w:eastAsia="Times New Roman"/>
          <w:sz w:val="28"/>
          <w:szCs w:val="28"/>
        </w:rPr>
        <w:t>28</w:t>
      </w:r>
      <w:r w:rsidR="00823C96" w:rsidRPr="00016C96">
        <w:rPr>
          <w:rFonts w:eastAsia="Times New Roman"/>
          <w:sz w:val="28"/>
          <w:szCs w:val="28"/>
        </w:rPr>
        <w:t xml:space="preserve"> </w:t>
      </w:r>
      <w:r w:rsidR="00016C96">
        <w:rPr>
          <w:rFonts w:eastAsia="Times New Roman"/>
          <w:sz w:val="28"/>
          <w:szCs w:val="28"/>
        </w:rPr>
        <w:t>ноября</w:t>
      </w:r>
      <w:r w:rsidR="00823C96" w:rsidRPr="00016C96">
        <w:rPr>
          <w:rFonts w:eastAsia="Times New Roman"/>
          <w:sz w:val="28"/>
          <w:szCs w:val="28"/>
        </w:rPr>
        <w:t xml:space="preserve"> 202</w:t>
      </w:r>
      <w:r w:rsidR="00BA7BB9" w:rsidRPr="00BA7BB9">
        <w:rPr>
          <w:rFonts w:eastAsia="Times New Roman"/>
          <w:sz w:val="28"/>
          <w:szCs w:val="28"/>
        </w:rPr>
        <w:t>3</w:t>
      </w:r>
      <w:r w:rsidR="00823C96" w:rsidRPr="00016C96">
        <w:rPr>
          <w:rFonts w:eastAsia="Times New Roman"/>
          <w:sz w:val="28"/>
          <w:szCs w:val="28"/>
        </w:rPr>
        <w:t xml:space="preserve"> г.</w:t>
      </w:r>
    </w:p>
    <w:p w:rsidR="00823C96" w:rsidRPr="00016C96" w:rsidRDefault="00823C96" w:rsidP="00823C96">
      <w:pPr>
        <w:spacing w:line="14" w:lineRule="exact"/>
        <w:jc w:val="both"/>
        <w:rPr>
          <w:sz w:val="20"/>
          <w:szCs w:val="20"/>
        </w:rPr>
      </w:pPr>
    </w:p>
    <w:p w:rsidR="00823C96" w:rsidRPr="00016C96" w:rsidRDefault="00823C96" w:rsidP="00823C96">
      <w:pPr>
        <w:spacing w:line="15" w:lineRule="exact"/>
        <w:jc w:val="both"/>
        <w:rPr>
          <w:sz w:val="20"/>
          <w:szCs w:val="20"/>
        </w:rPr>
      </w:pPr>
    </w:p>
    <w:p w:rsidR="00823C96" w:rsidRPr="00016C96" w:rsidRDefault="00125597" w:rsidP="00823C96">
      <w:pPr>
        <w:spacing w:line="234" w:lineRule="auto"/>
        <w:ind w:left="260" w:firstLine="708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4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.2 </w:t>
      </w:r>
      <w:r w:rsidR="00823C96" w:rsidRPr="00016C96">
        <w:rPr>
          <w:rFonts w:eastAsia="Times New Roman"/>
          <w:sz w:val="28"/>
          <w:szCs w:val="28"/>
        </w:rPr>
        <w:t>Обсуждение размещенных материалов в режиме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23C96" w:rsidRPr="00016C96">
        <w:rPr>
          <w:rFonts w:eastAsia="Times New Roman"/>
          <w:sz w:val="28"/>
          <w:szCs w:val="28"/>
        </w:rPr>
        <w:t>on-line</w:t>
      </w:r>
      <w:proofErr w:type="spellEnd"/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3149FF" w:rsidRPr="00016C96">
        <w:rPr>
          <w:rFonts w:eastAsia="Times New Roman"/>
          <w:sz w:val="28"/>
          <w:szCs w:val="28"/>
        </w:rPr>
        <w:t>в формате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–</w:t>
      </w:r>
      <w:r w:rsidR="00823C96" w:rsidRPr="00016C96">
        <w:rPr>
          <w:rFonts w:eastAsia="Times New Roman"/>
          <w:sz w:val="28"/>
          <w:szCs w:val="28"/>
        </w:rPr>
        <w:t xml:space="preserve">«вопрос-ответ». </w:t>
      </w:r>
      <w:r w:rsidR="00BA7BB9">
        <w:rPr>
          <w:rFonts w:eastAsia="Times New Roman"/>
          <w:sz w:val="28"/>
          <w:szCs w:val="28"/>
        </w:rPr>
        <w:t>Сроки</w:t>
      </w:r>
      <w:r w:rsidR="00823C96" w:rsidRPr="00016C96">
        <w:rPr>
          <w:rFonts w:eastAsia="Times New Roman"/>
          <w:sz w:val="28"/>
          <w:szCs w:val="28"/>
        </w:rPr>
        <w:t xml:space="preserve"> проведения Конференции </w:t>
      </w:r>
      <w:proofErr w:type="gramStart"/>
      <w:r w:rsidR="00823C96" w:rsidRPr="00016C96">
        <w:rPr>
          <w:rFonts w:eastAsia="Times New Roman"/>
          <w:sz w:val="28"/>
          <w:szCs w:val="28"/>
        </w:rPr>
        <w:t xml:space="preserve">– </w:t>
      </w:r>
      <w:r w:rsidR="000653EF" w:rsidRPr="00016C96">
        <w:rPr>
          <w:rFonts w:eastAsia="Times New Roman"/>
          <w:sz w:val="28"/>
          <w:szCs w:val="28"/>
        </w:rPr>
        <w:t xml:space="preserve"> </w:t>
      </w:r>
      <w:r w:rsidR="00BA7BB9">
        <w:rPr>
          <w:rFonts w:eastAsia="Times New Roman"/>
          <w:sz w:val="28"/>
          <w:szCs w:val="28"/>
        </w:rPr>
        <w:t>15</w:t>
      </w:r>
      <w:proofErr w:type="gramEnd"/>
      <w:r w:rsidR="000653EF" w:rsidRPr="00016C96">
        <w:rPr>
          <w:rFonts w:eastAsia="Times New Roman"/>
          <w:sz w:val="28"/>
          <w:szCs w:val="28"/>
        </w:rPr>
        <w:t>.1</w:t>
      </w:r>
      <w:r w:rsidR="00016C96">
        <w:rPr>
          <w:rFonts w:eastAsia="Times New Roman"/>
          <w:sz w:val="28"/>
          <w:szCs w:val="28"/>
        </w:rPr>
        <w:t>1</w:t>
      </w:r>
      <w:r w:rsidR="000653EF" w:rsidRPr="00016C96">
        <w:rPr>
          <w:rFonts w:eastAsia="Times New Roman"/>
          <w:sz w:val="28"/>
          <w:szCs w:val="28"/>
        </w:rPr>
        <w:t>.-</w:t>
      </w:r>
      <w:r w:rsidR="00DD620C">
        <w:rPr>
          <w:rFonts w:eastAsia="Times New Roman"/>
          <w:sz w:val="28"/>
          <w:szCs w:val="28"/>
        </w:rPr>
        <w:t>30</w:t>
      </w:r>
      <w:r w:rsidR="000653EF" w:rsidRPr="00016C96">
        <w:rPr>
          <w:rFonts w:eastAsia="Times New Roman"/>
          <w:sz w:val="28"/>
          <w:szCs w:val="28"/>
        </w:rPr>
        <w:t>.1</w:t>
      </w:r>
      <w:r w:rsidR="00DB5951">
        <w:rPr>
          <w:rFonts w:eastAsia="Times New Roman"/>
          <w:sz w:val="28"/>
          <w:szCs w:val="28"/>
        </w:rPr>
        <w:t>1</w:t>
      </w:r>
      <w:bookmarkStart w:id="0" w:name="_GoBack"/>
      <w:bookmarkEnd w:id="0"/>
      <w:r w:rsidR="000653EF" w:rsidRPr="00016C96">
        <w:rPr>
          <w:rFonts w:eastAsia="Times New Roman"/>
          <w:sz w:val="28"/>
          <w:szCs w:val="28"/>
        </w:rPr>
        <w:t>.</w:t>
      </w:r>
      <w:r w:rsidR="00823C96" w:rsidRPr="00016C96">
        <w:rPr>
          <w:rFonts w:eastAsia="Times New Roman"/>
          <w:sz w:val="28"/>
          <w:szCs w:val="28"/>
        </w:rPr>
        <w:t>202</w:t>
      </w:r>
      <w:r w:rsidR="00967212">
        <w:rPr>
          <w:rFonts w:eastAsia="Times New Roman"/>
          <w:sz w:val="28"/>
          <w:szCs w:val="28"/>
        </w:rPr>
        <w:t>3</w:t>
      </w:r>
      <w:r w:rsidR="00823C96" w:rsidRPr="00016C96">
        <w:rPr>
          <w:rFonts w:eastAsia="Times New Roman"/>
          <w:sz w:val="28"/>
          <w:szCs w:val="28"/>
        </w:rPr>
        <w:t xml:space="preserve"> г.</w:t>
      </w:r>
    </w:p>
    <w:p w:rsidR="00823C96" w:rsidRPr="00016C96" w:rsidRDefault="00125597" w:rsidP="00823C96">
      <w:pPr>
        <w:tabs>
          <w:tab w:val="left" w:pos="1580"/>
        </w:tabs>
        <w:ind w:left="980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4</w:t>
      </w:r>
      <w:r w:rsidR="00823C96" w:rsidRPr="00016C96">
        <w:rPr>
          <w:rFonts w:eastAsia="Times New Roman"/>
          <w:b/>
          <w:bCs/>
          <w:sz w:val="28"/>
          <w:szCs w:val="28"/>
        </w:rPr>
        <w:t>.3</w:t>
      </w:r>
      <w:r w:rsidR="00823C96" w:rsidRPr="00016C96">
        <w:rPr>
          <w:sz w:val="20"/>
          <w:szCs w:val="20"/>
        </w:rPr>
        <w:tab/>
      </w:r>
      <w:r w:rsidR="000653EF" w:rsidRPr="00016C96">
        <w:rPr>
          <w:rFonts w:eastAsia="Times New Roman"/>
          <w:sz w:val="28"/>
          <w:szCs w:val="28"/>
        </w:rPr>
        <w:t xml:space="preserve">Подведение итогов Конференции: </w:t>
      </w:r>
      <w:r w:rsidR="00BA7BB9">
        <w:rPr>
          <w:rFonts w:eastAsia="Times New Roman"/>
          <w:sz w:val="28"/>
          <w:szCs w:val="28"/>
        </w:rPr>
        <w:t>01</w:t>
      </w:r>
      <w:r w:rsidR="000653EF" w:rsidRPr="00016C96">
        <w:rPr>
          <w:rFonts w:eastAsia="Times New Roman"/>
          <w:sz w:val="28"/>
          <w:szCs w:val="28"/>
        </w:rPr>
        <w:t>.1</w:t>
      </w:r>
      <w:r w:rsidR="001B27FB">
        <w:rPr>
          <w:rFonts w:eastAsia="Times New Roman"/>
          <w:sz w:val="28"/>
          <w:szCs w:val="28"/>
        </w:rPr>
        <w:t>2</w:t>
      </w:r>
      <w:r w:rsidR="000653EF" w:rsidRPr="00016C96">
        <w:rPr>
          <w:rFonts w:eastAsia="Times New Roman"/>
          <w:sz w:val="28"/>
          <w:szCs w:val="28"/>
        </w:rPr>
        <w:t>.</w:t>
      </w:r>
      <w:r w:rsidR="00823C96" w:rsidRPr="00016C96">
        <w:rPr>
          <w:rFonts w:eastAsia="Times New Roman"/>
          <w:sz w:val="28"/>
          <w:szCs w:val="28"/>
        </w:rPr>
        <w:t>202</w:t>
      </w:r>
      <w:r w:rsidR="00967212">
        <w:rPr>
          <w:rFonts w:eastAsia="Times New Roman"/>
          <w:sz w:val="28"/>
          <w:szCs w:val="28"/>
        </w:rPr>
        <w:t>3</w:t>
      </w:r>
      <w:r w:rsidR="00823C96" w:rsidRPr="00016C96">
        <w:rPr>
          <w:rFonts w:eastAsia="Times New Roman"/>
          <w:sz w:val="28"/>
          <w:szCs w:val="28"/>
        </w:rPr>
        <w:t xml:space="preserve"> г.</w:t>
      </w:r>
    </w:p>
    <w:p w:rsidR="00823C96" w:rsidRPr="00016C96" w:rsidRDefault="00823C96" w:rsidP="00823C96">
      <w:pPr>
        <w:spacing w:line="13" w:lineRule="exact"/>
        <w:jc w:val="both"/>
        <w:rPr>
          <w:sz w:val="20"/>
          <w:szCs w:val="20"/>
        </w:rPr>
      </w:pPr>
    </w:p>
    <w:p w:rsidR="00823C96" w:rsidRPr="00016C96" w:rsidRDefault="008E22CB" w:rsidP="00823C96">
      <w:pPr>
        <w:spacing w:line="234" w:lineRule="auto"/>
        <w:ind w:left="260" w:firstLine="708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4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.4 </w:t>
      </w:r>
      <w:r w:rsidR="001B27FB">
        <w:rPr>
          <w:rFonts w:eastAsia="Times New Roman"/>
          <w:sz w:val="28"/>
          <w:szCs w:val="28"/>
        </w:rPr>
        <w:t>Рассылка</w:t>
      </w:r>
      <w:r w:rsidR="00823C96" w:rsidRPr="00016C96">
        <w:rPr>
          <w:rFonts w:eastAsia="Times New Roman"/>
          <w:sz w:val="28"/>
          <w:szCs w:val="28"/>
        </w:rPr>
        <w:t xml:space="preserve"> сертификатов участников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конференции</w:t>
      </w:r>
      <w:r w:rsidR="00550D7A">
        <w:rPr>
          <w:rFonts w:eastAsia="Times New Roman"/>
          <w:sz w:val="28"/>
          <w:szCs w:val="28"/>
        </w:rPr>
        <w:t xml:space="preserve"> состоится</w:t>
      </w:r>
      <w:r w:rsidR="000653EF" w:rsidRPr="00016C96">
        <w:rPr>
          <w:rFonts w:eastAsia="Times New Roman"/>
          <w:sz w:val="28"/>
          <w:szCs w:val="28"/>
        </w:rPr>
        <w:t xml:space="preserve"> не позднее </w:t>
      </w:r>
      <w:r w:rsidR="00AB1A4D">
        <w:rPr>
          <w:rFonts w:eastAsia="Times New Roman"/>
          <w:sz w:val="28"/>
          <w:szCs w:val="28"/>
        </w:rPr>
        <w:t>2</w:t>
      </w:r>
      <w:r w:rsidR="00BA7BB9" w:rsidRPr="00BA7BB9">
        <w:rPr>
          <w:rFonts w:eastAsia="Times New Roman"/>
          <w:sz w:val="28"/>
          <w:szCs w:val="28"/>
        </w:rPr>
        <w:t>8</w:t>
      </w:r>
      <w:r w:rsidR="000653EF" w:rsidRPr="00016C96">
        <w:rPr>
          <w:rFonts w:eastAsia="Times New Roman"/>
          <w:sz w:val="28"/>
          <w:szCs w:val="28"/>
        </w:rPr>
        <w:t>.12.</w:t>
      </w:r>
      <w:r w:rsidR="00823C96" w:rsidRPr="00016C96">
        <w:rPr>
          <w:rFonts w:eastAsia="Times New Roman"/>
          <w:sz w:val="28"/>
          <w:szCs w:val="28"/>
        </w:rPr>
        <w:t>202</w:t>
      </w:r>
      <w:r w:rsidR="00BA7BB9" w:rsidRPr="00BA7BB9">
        <w:rPr>
          <w:rFonts w:eastAsia="Times New Roman"/>
          <w:sz w:val="28"/>
          <w:szCs w:val="28"/>
        </w:rPr>
        <w:t>3</w:t>
      </w:r>
      <w:r w:rsidR="00823C96" w:rsidRPr="00016C96">
        <w:rPr>
          <w:rFonts w:eastAsia="Times New Roman"/>
          <w:sz w:val="28"/>
          <w:szCs w:val="28"/>
        </w:rPr>
        <w:t xml:space="preserve"> г.</w:t>
      </w:r>
    </w:p>
    <w:p w:rsidR="00823C96" w:rsidRPr="00016C96" w:rsidRDefault="00823C96" w:rsidP="00823C96">
      <w:pPr>
        <w:spacing w:line="328" w:lineRule="exact"/>
        <w:rPr>
          <w:sz w:val="20"/>
          <w:szCs w:val="20"/>
        </w:rPr>
      </w:pPr>
    </w:p>
    <w:p w:rsidR="009271AA" w:rsidRPr="00016C96" w:rsidRDefault="009271AA" w:rsidP="00823C96">
      <w:pPr>
        <w:ind w:left="284"/>
        <w:jc w:val="center"/>
        <w:rPr>
          <w:rFonts w:eastAsia="Times New Roman"/>
          <w:b/>
          <w:bCs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5</w:t>
      </w:r>
      <w:r w:rsidR="00823C96" w:rsidRPr="00016C96">
        <w:rPr>
          <w:rFonts w:eastAsia="Times New Roman"/>
          <w:b/>
          <w:bCs/>
          <w:sz w:val="28"/>
          <w:szCs w:val="28"/>
        </w:rPr>
        <w:t>.Условия участия в Конференции и размещения материалов в</w:t>
      </w:r>
      <w:r w:rsidR="00823C96" w:rsidRPr="00016C96">
        <w:rPr>
          <w:sz w:val="20"/>
          <w:szCs w:val="20"/>
        </w:rPr>
        <w:t xml:space="preserve"> </w:t>
      </w:r>
      <w:r w:rsidR="00823C96" w:rsidRPr="00016C96">
        <w:rPr>
          <w:rFonts w:eastAsia="Times New Roman"/>
          <w:b/>
          <w:bCs/>
          <w:sz w:val="28"/>
          <w:szCs w:val="28"/>
        </w:rPr>
        <w:t>электронном сборнике материалов Конференции</w:t>
      </w:r>
    </w:p>
    <w:p w:rsidR="00823C96" w:rsidRPr="00016C96" w:rsidRDefault="00823C96" w:rsidP="00823C96">
      <w:pPr>
        <w:ind w:left="284"/>
        <w:jc w:val="center"/>
        <w:rPr>
          <w:rFonts w:eastAsia="Times New Roman"/>
          <w:b/>
          <w:bCs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 xml:space="preserve"> </w:t>
      </w:r>
    </w:p>
    <w:p w:rsidR="00823C96" w:rsidRPr="00016C96" w:rsidRDefault="009271AA" w:rsidP="00823C96">
      <w:pPr>
        <w:ind w:left="284" w:firstLine="709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5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.1 </w:t>
      </w:r>
      <w:r w:rsidR="00823C96" w:rsidRPr="00016C96">
        <w:rPr>
          <w:rFonts w:eastAsia="Times New Roman"/>
          <w:sz w:val="28"/>
          <w:szCs w:val="28"/>
        </w:rPr>
        <w:t>Участие в Ко</w:t>
      </w:r>
      <w:r w:rsidRPr="00016C96">
        <w:rPr>
          <w:rFonts w:eastAsia="Times New Roman"/>
          <w:sz w:val="28"/>
          <w:szCs w:val="28"/>
        </w:rPr>
        <w:t>нференции осуществляется в следующих</w:t>
      </w:r>
      <w:r w:rsidR="00823C96" w:rsidRPr="00016C96">
        <w:rPr>
          <w:rFonts w:eastAsia="Times New Roman"/>
          <w:sz w:val="28"/>
          <w:szCs w:val="28"/>
        </w:rPr>
        <w:t xml:space="preserve"> форма</w:t>
      </w:r>
      <w:r w:rsidR="007B3DD8">
        <w:rPr>
          <w:rFonts w:eastAsia="Times New Roman"/>
          <w:sz w:val="28"/>
          <w:szCs w:val="28"/>
        </w:rPr>
        <w:t>х</w:t>
      </w:r>
      <w:r w:rsidR="00823C96" w:rsidRPr="00016C96">
        <w:rPr>
          <w:rFonts w:eastAsia="Times New Roman"/>
          <w:sz w:val="28"/>
          <w:szCs w:val="28"/>
        </w:rPr>
        <w:t>:</w:t>
      </w:r>
    </w:p>
    <w:p w:rsidR="00823C96" w:rsidRPr="00016C96" w:rsidRDefault="00823C96" w:rsidP="00823C96">
      <w:pPr>
        <w:spacing w:line="1" w:lineRule="exact"/>
        <w:jc w:val="both"/>
        <w:rPr>
          <w:sz w:val="20"/>
          <w:szCs w:val="20"/>
        </w:rPr>
      </w:pPr>
    </w:p>
    <w:p w:rsidR="00823C96" w:rsidRPr="00016C96" w:rsidRDefault="00823C96" w:rsidP="00823C96">
      <w:pPr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 w:rsidRPr="00016C96">
        <w:rPr>
          <w:rFonts w:eastAsia="Times New Roman"/>
          <w:sz w:val="28"/>
          <w:szCs w:val="28"/>
        </w:rPr>
        <w:t>предоставление материалов для публикации в Сборнике;</w:t>
      </w:r>
    </w:p>
    <w:p w:rsidR="009F6C10" w:rsidRDefault="0034257F" w:rsidP="00E35DBB">
      <w:pPr>
        <w:numPr>
          <w:ilvl w:val="0"/>
          <w:numId w:val="5"/>
        </w:numPr>
        <w:tabs>
          <w:tab w:val="left" w:pos="980"/>
        </w:tabs>
        <w:spacing w:line="23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размещение и обсуждение</w:t>
      </w:r>
      <w:r w:rsidR="001C0C07" w:rsidRPr="00016C96">
        <w:rPr>
          <w:rFonts w:eastAsia="Times New Roman"/>
          <w:sz w:val="28"/>
          <w:szCs w:val="28"/>
        </w:rPr>
        <w:t xml:space="preserve"> материалов, представленных участниками</w:t>
      </w:r>
      <w:r>
        <w:rPr>
          <w:rFonts w:eastAsia="Times New Roman"/>
          <w:sz w:val="28"/>
          <w:szCs w:val="28"/>
        </w:rPr>
        <w:t xml:space="preserve"> на платформе ЦНППМ «Педагог </w:t>
      </w:r>
      <w:proofErr w:type="gramStart"/>
      <w:r>
        <w:rPr>
          <w:rFonts w:eastAsia="Times New Roman"/>
          <w:sz w:val="28"/>
          <w:szCs w:val="28"/>
        </w:rPr>
        <w:t>13.ру</w:t>
      </w:r>
      <w:proofErr w:type="gramEnd"/>
      <w:r>
        <w:rPr>
          <w:rFonts w:eastAsia="Times New Roman"/>
          <w:sz w:val="28"/>
          <w:szCs w:val="28"/>
        </w:rPr>
        <w:t>»</w:t>
      </w:r>
      <w:r w:rsidR="009F6C10">
        <w:rPr>
          <w:rFonts w:eastAsia="Times New Roman"/>
          <w:sz w:val="28"/>
          <w:szCs w:val="28"/>
        </w:rPr>
        <w:t>;</w:t>
      </w:r>
    </w:p>
    <w:p w:rsidR="00E35DBB" w:rsidRPr="00E35DBB" w:rsidRDefault="00E35DBB" w:rsidP="00E35DBB">
      <w:pPr>
        <w:tabs>
          <w:tab w:val="left" w:pos="980"/>
        </w:tabs>
        <w:spacing w:line="238" w:lineRule="auto"/>
        <w:ind w:left="980"/>
        <w:jc w:val="both"/>
        <w:rPr>
          <w:rFonts w:ascii="Symbol" w:eastAsia="Symbol" w:hAnsi="Symbol" w:cs="Symbol"/>
          <w:sz w:val="28"/>
          <w:szCs w:val="28"/>
        </w:rPr>
      </w:pPr>
    </w:p>
    <w:p w:rsidR="009F6C10" w:rsidRDefault="009F6C10" w:rsidP="009F6C10">
      <w:pPr>
        <w:tabs>
          <w:tab w:val="left" w:pos="980"/>
        </w:tabs>
        <w:spacing w:line="238" w:lineRule="auto"/>
        <w:ind w:left="980"/>
        <w:jc w:val="both"/>
        <w:rPr>
          <w:rFonts w:ascii="Symbol" w:eastAsia="Symbol" w:hAnsi="Symbol" w:cs="Symbol"/>
          <w:sz w:val="28"/>
          <w:szCs w:val="28"/>
        </w:rPr>
      </w:pPr>
    </w:p>
    <w:p w:rsidR="009F6C10" w:rsidRDefault="009F6C10" w:rsidP="009F6C10">
      <w:pPr>
        <w:tabs>
          <w:tab w:val="left" w:pos="980"/>
        </w:tabs>
        <w:spacing w:line="238" w:lineRule="auto"/>
        <w:ind w:left="980"/>
        <w:jc w:val="both"/>
        <w:rPr>
          <w:rFonts w:ascii="Symbol" w:eastAsia="Symbol" w:hAnsi="Symbol" w:cs="Symbol"/>
          <w:sz w:val="28"/>
          <w:szCs w:val="28"/>
        </w:rPr>
      </w:pPr>
    </w:p>
    <w:p w:rsidR="009F6C10" w:rsidRPr="00016C96" w:rsidRDefault="009F6C10" w:rsidP="009F6C10">
      <w:pPr>
        <w:tabs>
          <w:tab w:val="left" w:pos="980"/>
        </w:tabs>
        <w:spacing w:line="238" w:lineRule="auto"/>
        <w:ind w:left="980"/>
        <w:jc w:val="both"/>
        <w:rPr>
          <w:rFonts w:ascii="Symbol" w:eastAsia="Symbol" w:hAnsi="Symbol" w:cs="Symbol"/>
          <w:sz w:val="28"/>
          <w:szCs w:val="28"/>
        </w:rPr>
        <w:sectPr w:rsidR="009F6C10" w:rsidRPr="00016C96">
          <w:pgSz w:w="11900" w:h="16838"/>
          <w:pgMar w:top="1130" w:right="846" w:bottom="1162" w:left="1440" w:header="0" w:footer="0" w:gutter="0"/>
          <w:cols w:space="720" w:equalWidth="0">
            <w:col w:w="9620"/>
          </w:cols>
        </w:sectPr>
      </w:pPr>
    </w:p>
    <w:p w:rsidR="00E35DBB" w:rsidRPr="00E35DBB" w:rsidRDefault="00E35DBB" w:rsidP="00E35DBB">
      <w:pPr>
        <w:pStyle w:val="a5"/>
        <w:numPr>
          <w:ilvl w:val="0"/>
          <w:numId w:val="10"/>
        </w:numPr>
        <w:spacing w:line="235" w:lineRule="auto"/>
        <w:ind w:left="851" w:hanging="567"/>
        <w:jc w:val="both"/>
        <w:rPr>
          <w:rFonts w:eastAsia="Times New Roman"/>
          <w:bCs/>
          <w:sz w:val="28"/>
          <w:szCs w:val="28"/>
        </w:rPr>
      </w:pPr>
      <w:r w:rsidRPr="00E35DBB">
        <w:rPr>
          <w:rFonts w:eastAsia="Times New Roman"/>
          <w:bCs/>
          <w:sz w:val="28"/>
          <w:szCs w:val="28"/>
        </w:rPr>
        <w:lastRenderedPageBreak/>
        <w:t>обсуждение актуальных вопросов профориентации молодежи и лучших практик в онлайн-формате</w:t>
      </w:r>
      <w:r w:rsidR="007973FD">
        <w:rPr>
          <w:rFonts w:eastAsia="Times New Roman"/>
          <w:bCs/>
          <w:sz w:val="28"/>
          <w:szCs w:val="28"/>
        </w:rPr>
        <w:t>.</w:t>
      </w:r>
    </w:p>
    <w:p w:rsidR="00CD53B2" w:rsidRPr="001A14B9" w:rsidRDefault="00823C96" w:rsidP="006E56A2">
      <w:pPr>
        <w:pStyle w:val="a5"/>
        <w:numPr>
          <w:ilvl w:val="1"/>
          <w:numId w:val="11"/>
        </w:numPr>
        <w:spacing w:line="235" w:lineRule="auto"/>
        <w:ind w:left="284" w:firstLine="709"/>
        <w:jc w:val="both"/>
        <w:rPr>
          <w:color w:val="FF0000"/>
          <w:sz w:val="28"/>
          <w:szCs w:val="28"/>
        </w:rPr>
      </w:pPr>
      <w:r w:rsidRPr="00936973">
        <w:rPr>
          <w:rFonts w:eastAsia="Times New Roman"/>
          <w:sz w:val="28"/>
          <w:szCs w:val="28"/>
        </w:rPr>
        <w:t xml:space="preserve">Для </w:t>
      </w:r>
      <w:r w:rsidRPr="001A14B9">
        <w:rPr>
          <w:rFonts w:eastAsia="Times New Roman"/>
          <w:sz w:val="28"/>
          <w:szCs w:val="28"/>
        </w:rPr>
        <w:t xml:space="preserve">участия в </w:t>
      </w:r>
      <w:r w:rsidR="00CA3A69" w:rsidRPr="001A14B9">
        <w:rPr>
          <w:rFonts w:eastAsia="Times New Roman"/>
          <w:sz w:val="28"/>
          <w:szCs w:val="28"/>
        </w:rPr>
        <w:t>и</w:t>
      </w:r>
      <w:r w:rsidRPr="001A14B9">
        <w:rPr>
          <w:rFonts w:eastAsia="Times New Roman"/>
          <w:sz w:val="28"/>
          <w:szCs w:val="28"/>
        </w:rPr>
        <w:t xml:space="preserve">нтернет-конференции необходимо </w:t>
      </w:r>
      <w:r w:rsidR="004D2DFB" w:rsidRPr="001A14B9">
        <w:rPr>
          <w:rFonts w:eastAsia="Times New Roman"/>
          <w:sz w:val="28"/>
          <w:szCs w:val="28"/>
        </w:rPr>
        <w:t>пройти регистрацию по ссылке</w:t>
      </w:r>
      <w:r w:rsidR="004D2DFB" w:rsidRPr="001A14B9">
        <w:rPr>
          <w:rFonts w:eastAsia="Times New Roman"/>
          <w:color w:val="FF0000"/>
          <w:sz w:val="28"/>
          <w:szCs w:val="28"/>
        </w:rPr>
        <w:t>:</w:t>
      </w:r>
      <w:r w:rsidR="001B27FB" w:rsidRPr="001A14B9">
        <w:rPr>
          <w:sz w:val="28"/>
          <w:szCs w:val="28"/>
        </w:rPr>
        <w:t xml:space="preserve"> </w:t>
      </w:r>
      <w:hyperlink r:id="rId6" w:history="1">
        <w:r w:rsidR="001A14B9" w:rsidRPr="001A14B9">
          <w:rPr>
            <w:rStyle w:val="a3"/>
            <w:sz w:val="28"/>
            <w:szCs w:val="28"/>
          </w:rPr>
          <w:t>https://forms.gle/sXaByoQ3XcW8EHkz6</w:t>
        </w:r>
      </w:hyperlink>
      <w:r w:rsidR="001A14B9" w:rsidRPr="001A14B9">
        <w:rPr>
          <w:sz w:val="28"/>
          <w:szCs w:val="28"/>
        </w:rPr>
        <w:t xml:space="preserve"> </w:t>
      </w:r>
    </w:p>
    <w:p w:rsidR="00823C96" w:rsidRPr="00936973" w:rsidRDefault="00CD53B2" w:rsidP="006E56A2">
      <w:pPr>
        <w:pStyle w:val="a5"/>
        <w:numPr>
          <w:ilvl w:val="1"/>
          <w:numId w:val="11"/>
        </w:numPr>
        <w:spacing w:line="235" w:lineRule="auto"/>
        <w:ind w:left="284" w:firstLine="709"/>
        <w:jc w:val="both"/>
        <w:rPr>
          <w:color w:val="FF0000"/>
          <w:sz w:val="20"/>
          <w:szCs w:val="20"/>
        </w:rPr>
      </w:pPr>
      <w:r w:rsidRPr="005767AA">
        <w:rPr>
          <w:rFonts w:eastAsia="Times New Roman"/>
          <w:sz w:val="28"/>
          <w:szCs w:val="28"/>
        </w:rPr>
        <w:t>Н</w:t>
      </w:r>
      <w:r w:rsidR="00823C96" w:rsidRPr="005767AA">
        <w:rPr>
          <w:rFonts w:eastAsia="Times New Roman"/>
          <w:sz w:val="28"/>
          <w:szCs w:val="28"/>
        </w:rPr>
        <w:t>а</w:t>
      </w:r>
      <w:r w:rsidR="00823C96" w:rsidRPr="005767AA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5767AA">
        <w:rPr>
          <w:rFonts w:eastAsia="Times New Roman"/>
          <w:sz w:val="28"/>
          <w:szCs w:val="28"/>
        </w:rPr>
        <w:t xml:space="preserve">электронный адрес </w:t>
      </w:r>
      <w:hyperlink r:id="rId7" w:history="1">
        <w:r w:rsidR="008F2386" w:rsidRPr="001B6C7C">
          <w:rPr>
            <w:rStyle w:val="a3"/>
            <w:rFonts w:eastAsia="Times New Roman"/>
            <w:sz w:val="28"/>
            <w:szCs w:val="28"/>
          </w:rPr>
          <w:t>urop.ped13@e-mordovia.ru</w:t>
        </w:r>
      </w:hyperlink>
      <w:r w:rsidR="008F2386">
        <w:rPr>
          <w:rFonts w:eastAsia="Times New Roman"/>
          <w:sz w:val="28"/>
          <w:szCs w:val="28"/>
        </w:rPr>
        <w:t xml:space="preserve"> </w:t>
      </w:r>
      <w:r w:rsidR="00620540" w:rsidRPr="005767AA">
        <w:rPr>
          <w:rFonts w:eastAsia="Times New Roman"/>
          <w:sz w:val="28"/>
          <w:szCs w:val="28"/>
        </w:rPr>
        <w:t>(</w:t>
      </w:r>
      <w:r w:rsidR="001B27FB">
        <w:rPr>
          <w:rFonts w:eastAsia="Times New Roman"/>
          <w:sz w:val="28"/>
          <w:szCs w:val="28"/>
        </w:rPr>
        <w:t>управление реализации образовательных программ для детей</w:t>
      </w:r>
      <w:r w:rsidR="00620540" w:rsidRPr="005767AA">
        <w:rPr>
          <w:rFonts w:eastAsia="Times New Roman"/>
          <w:sz w:val="28"/>
          <w:szCs w:val="28"/>
        </w:rPr>
        <w:t xml:space="preserve">) </w:t>
      </w:r>
      <w:r w:rsidR="00823C96" w:rsidRPr="005767AA">
        <w:rPr>
          <w:rFonts w:eastAsia="Times New Roman"/>
          <w:sz w:val="28"/>
          <w:szCs w:val="28"/>
        </w:rPr>
        <w:t>выслать</w:t>
      </w:r>
      <w:r w:rsidR="004D2DFB" w:rsidRPr="005767AA">
        <w:rPr>
          <w:rFonts w:eastAsia="Times New Roman"/>
          <w:sz w:val="28"/>
          <w:szCs w:val="28"/>
        </w:rPr>
        <w:t xml:space="preserve"> </w:t>
      </w:r>
      <w:r w:rsidR="001C0C07" w:rsidRPr="005767AA">
        <w:rPr>
          <w:rFonts w:eastAsia="Times New Roman"/>
          <w:sz w:val="28"/>
          <w:szCs w:val="28"/>
        </w:rPr>
        <w:t>м</w:t>
      </w:r>
      <w:r w:rsidR="00823C96" w:rsidRPr="005767AA">
        <w:rPr>
          <w:rFonts w:eastAsia="Times New Roman"/>
          <w:sz w:val="28"/>
          <w:szCs w:val="28"/>
        </w:rPr>
        <w:t>атериалы для публикации</w:t>
      </w:r>
      <w:r w:rsidR="00823C96" w:rsidRPr="00936973">
        <w:rPr>
          <w:rFonts w:eastAsia="Times New Roman"/>
          <w:sz w:val="28"/>
          <w:szCs w:val="28"/>
        </w:rPr>
        <w:t>.</w:t>
      </w:r>
      <w:r w:rsidR="00E35DBB" w:rsidRPr="00936973">
        <w:rPr>
          <w:rFonts w:eastAsia="Times New Roman"/>
          <w:sz w:val="28"/>
          <w:szCs w:val="28"/>
        </w:rPr>
        <w:t xml:space="preserve"> </w:t>
      </w:r>
      <w:r w:rsidR="00936973">
        <w:rPr>
          <w:color w:val="FF0000"/>
          <w:sz w:val="20"/>
          <w:szCs w:val="20"/>
        </w:rPr>
        <w:t xml:space="preserve"> </w:t>
      </w:r>
      <w:r w:rsidR="00936973">
        <w:rPr>
          <w:rFonts w:eastAsia="Times New Roman"/>
          <w:sz w:val="28"/>
          <w:szCs w:val="28"/>
        </w:rPr>
        <w:t>В т</w:t>
      </w:r>
      <w:r w:rsidR="00823C96" w:rsidRPr="00936973">
        <w:rPr>
          <w:rFonts w:eastAsia="Times New Roman"/>
          <w:sz w:val="28"/>
          <w:szCs w:val="28"/>
        </w:rPr>
        <w:t>еме письма указывается «</w:t>
      </w:r>
      <w:r w:rsidR="00936973">
        <w:rPr>
          <w:rFonts w:eastAsia="Times New Roman"/>
          <w:sz w:val="28"/>
          <w:szCs w:val="28"/>
        </w:rPr>
        <w:t>и</w:t>
      </w:r>
      <w:r w:rsidR="00823C96" w:rsidRPr="00936973">
        <w:rPr>
          <w:rFonts w:eastAsia="Times New Roman"/>
          <w:sz w:val="28"/>
          <w:szCs w:val="28"/>
        </w:rPr>
        <w:t>нтернет – конференция».</w:t>
      </w:r>
    </w:p>
    <w:p w:rsidR="00823C96" w:rsidRDefault="00823C96" w:rsidP="00823C96">
      <w:pPr>
        <w:spacing w:line="13" w:lineRule="exact"/>
        <w:rPr>
          <w:sz w:val="20"/>
          <w:szCs w:val="20"/>
        </w:rPr>
      </w:pPr>
    </w:p>
    <w:p w:rsidR="00823C96" w:rsidRPr="00016C96" w:rsidRDefault="00180271" w:rsidP="00823C96">
      <w:pPr>
        <w:spacing w:line="237" w:lineRule="auto"/>
        <w:ind w:left="260" w:firstLine="720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5</w:t>
      </w:r>
      <w:r w:rsidR="00823C96" w:rsidRPr="00016C96">
        <w:rPr>
          <w:rFonts w:eastAsia="Times New Roman"/>
          <w:b/>
          <w:bCs/>
          <w:sz w:val="28"/>
          <w:szCs w:val="28"/>
        </w:rPr>
        <w:t>.</w:t>
      </w:r>
      <w:r w:rsidR="00CD53B2">
        <w:rPr>
          <w:rFonts w:eastAsia="Times New Roman"/>
          <w:b/>
          <w:bCs/>
          <w:sz w:val="28"/>
          <w:szCs w:val="28"/>
        </w:rPr>
        <w:t>4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Каждый участник имеет право представлять для публикации не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 xml:space="preserve">более одной работы, принимать участие в </w:t>
      </w:r>
      <w:proofErr w:type="spellStart"/>
      <w:r w:rsidR="00823C96" w:rsidRPr="00016C96">
        <w:rPr>
          <w:rFonts w:eastAsia="Times New Roman"/>
          <w:sz w:val="28"/>
          <w:szCs w:val="28"/>
        </w:rPr>
        <w:t>o</w:t>
      </w:r>
      <w:r w:rsidR="0083093B" w:rsidRPr="00016C96">
        <w:rPr>
          <w:rFonts w:eastAsia="Times New Roman"/>
          <w:sz w:val="28"/>
          <w:szCs w:val="28"/>
        </w:rPr>
        <w:t>n-line</w:t>
      </w:r>
      <w:proofErr w:type="spellEnd"/>
      <w:r w:rsidR="0083093B" w:rsidRPr="00016C96">
        <w:rPr>
          <w:rFonts w:eastAsia="Times New Roman"/>
          <w:sz w:val="28"/>
          <w:szCs w:val="28"/>
        </w:rPr>
        <w:t xml:space="preserve"> обсуждении</w:t>
      </w:r>
      <w:r w:rsidR="00823C96" w:rsidRPr="00016C96">
        <w:rPr>
          <w:rFonts w:eastAsia="Times New Roman"/>
          <w:sz w:val="28"/>
          <w:szCs w:val="28"/>
        </w:rPr>
        <w:t xml:space="preserve"> материалов</w:t>
      </w:r>
      <w:r w:rsidR="0083093B" w:rsidRPr="00016C96">
        <w:rPr>
          <w:rFonts w:eastAsia="Times New Roman"/>
          <w:sz w:val="28"/>
          <w:szCs w:val="28"/>
        </w:rPr>
        <w:t>, представленных другими участниками</w:t>
      </w:r>
      <w:r w:rsidR="00823C96" w:rsidRPr="00016C96">
        <w:rPr>
          <w:rFonts w:eastAsia="Times New Roman"/>
          <w:sz w:val="28"/>
          <w:szCs w:val="28"/>
        </w:rPr>
        <w:t xml:space="preserve">, оставлять </w:t>
      </w:r>
      <w:r w:rsidR="0083093B" w:rsidRPr="00016C96">
        <w:rPr>
          <w:rFonts w:eastAsia="Times New Roman"/>
          <w:sz w:val="28"/>
          <w:szCs w:val="28"/>
        </w:rPr>
        <w:t xml:space="preserve">свои комментарии, задавать </w:t>
      </w:r>
      <w:r w:rsidR="00823C96" w:rsidRPr="00016C96">
        <w:rPr>
          <w:rFonts w:eastAsia="Times New Roman"/>
          <w:sz w:val="28"/>
          <w:szCs w:val="28"/>
        </w:rPr>
        <w:t>вопросы и</w:t>
      </w:r>
      <w:r w:rsidR="0083093B" w:rsidRPr="00016C96">
        <w:rPr>
          <w:rFonts w:eastAsia="Times New Roman"/>
          <w:sz w:val="28"/>
          <w:szCs w:val="28"/>
        </w:rPr>
        <w:t xml:space="preserve"> отвечать на вопросы других участников</w:t>
      </w:r>
      <w:r w:rsidR="00714320">
        <w:rPr>
          <w:rFonts w:eastAsia="Times New Roman"/>
          <w:sz w:val="28"/>
          <w:szCs w:val="28"/>
        </w:rPr>
        <w:t>, принять участие в онлайн-формате в итоговой части конференции</w:t>
      </w:r>
      <w:r w:rsidR="00823C96" w:rsidRPr="00016C96">
        <w:rPr>
          <w:rFonts w:eastAsia="Times New Roman"/>
          <w:sz w:val="28"/>
          <w:szCs w:val="28"/>
        </w:rPr>
        <w:t>.</w:t>
      </w:r>
    </w:p>
    <w:p w:rsidR="00823C96" w:rsidRPr="00016C96" w:rsidRDefault="00823C96" w:rsidP="00823C96">
      <w:pPr>
        <w:spacing w:line="17" w:lineRule="exact"/>
        <w:rPr>
          <w:sz w:val="20"/>
          <w:szCs w:val="20"/>
        </w:rPr>
      </w:pPr>
    </w:p>
    <w:p w:rsidR="00823C96" w:rsidRPr="00016C96" w:rsidRDefault="00180271" w:rsidP="00823C96">
      <w:pPr>
        <w:spacing w:line="237" w:lineRule="auto"/>
        <w:ind w:left="260" w:firstLine="708"/>
        <w:jc w:val="both"/>
        <w:rPr>
          <w:sz w:val="20"/>
          <w:szCs w:val="20"/>
        </w:rPr>
      </w:pPr>
      <w:r w:rsidRPr="00016C96">
        <w:rPr>
          <w:rFonts w:eastAsia="Times New Roman"/>
          <w:b/>
          <w:bCs/>
          <w:sz w:val="28"/>
          <w:szCs w:val="28"/>
        </w:rPr>
        <w:t>5</w:t>
      </w:r>
      <w:r w:rsidR="00823C96" w:rsidRPr="00016C96">
        <w:rPr>
          <w:rFonts w:eastAsia="Times New Roman"/>
          <w:b/>
          <w:bCs/>
          <w:sz w:val="28"/>
          <w:szCs w:val="28"/>
        </w:rPr>
        <w:t>.</w:t>
      </w:r>
      <w:r w:rsidR="00CD53B2">
        <w:rPr>
          <w:rFonts w:eastAsia="Times New Roman"/>
          <w:b/>
          <w:bCs/>
          <w:sz w:val="28"/>
          <w:szCs w:val="28"/>
        </w:rPr>
        <w:t>5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Предоставленные участником материалы должны соответствовать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3093B" w:rsidRPr="00016C96">
        <w:rPr>
          <w:rFonts w:eastAsia="Times New Roman"/>
          <w:sz w:val="28"/>
          <w:szCs w:val="28"/>
        </w:rPr>
        <w:t xml:space="preserve">теме, целям, </w:t>
      </w:r>
      <w:r w:rsidR="00823C96" w:rsidRPr="00016C96">
        <w:rPr>
          <w:rFonts w:eastAsia="Times New Roman"/>
          <w:sz w:val="28"/>
          <w:szCs w:val="28"/>
        </w:rPr>
        <w:t>задачам Конференции и быть оформленными в соответствии с техническими требованиями (Приложение). Работы, выполненные с нарушением требований настоящего Положения, рассматриваться не будут.</w:t>
      </w:r>
    </w:p>
    <w:p w:rsidR="00823C96" w:rsidRPr="00016C96" w:rsidRDefault="00823C96" w:rsidP="00823C96">
      <w:pPr>
        <w:spacing w:line="15" w:lineRule="exact"/>
        <w:rPr>
          <w:sz w:val="20"/>
          <w:szCs w:val="20"/>
        </w:rPr>
      </w:pPr>
    </w:p>
    <w:p w:rsidR="00823C96" w:rsidRPr="00016C96" w:rsidRDefault="00823C96" w:rsidP="00823C96">
      <w:pPr>
        <w:spacing w:line="25" w:lineRule="exact"/>
        <w:rPr>
          <w:sz w:val="20"/>
          <w:szCs w:val="20"/>
        </w:rPr>
      </w:pPr>
    </w:p>
    <w:p w:rsidR="00823C96" w:rsidRDefault="00180271" w:rsidP="00823C96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5.</w:t>
      </w:r>
      <w:r w:rsidR="00CD53B2">
        <w:rPr>
          <w:rFonts w:eastAsia="Times New Roman"/>
          <w:b/>
          <w:bCs/>
          <w:sz w:val="28"/>
          <w:szCs w:val="28"/>
        </w:rPr>
        <w:t>6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Авторы работ несут от</w:t>
      </w:r>
      <w:r w:rsidRPr="00016C96">
        <w:rPr>
          <w:rFonts w:eastAsia="Times New Roman"/>
          <w:sz w:val="28"/>
          <w:szCs w:val="28"/>
        </w:rPr>
        <w:t>ветственность за достоверность</w:t>
      </w:r>
      <w:r w:rsidR="00823C96" w:rsidRPr="00016C96">
        <w:rPr>
          <w:rFonts w:eastAsia="Times New Roman"/>
          <w:sz w:val="28"/>
          <w:szCs w:val="28"/>
        </w:rPr>
        <w:t xml:space="preserve"> информации, </w:t>
      </w:r>
      <w:r w:rsidRPr="00016C96">
        <w:rPr>
          <w:rFonts w:eastAsia="Times New Roman"/>
          <w:sz w:val="28"/>
          <w:szCs w:val="28"/>
        </w:rPr>
        <w:t xml:space="preserve">а </w:t>
      </w:r>
      <w:proofErr w:type="gramStart"/>
      <w:r w:rsidRPr="00016C96">
        <w:rPr>
          <w:rFonts w:eastAsia="Times New Roman"/>
          <w:sz w:val="28"/>
          <w:szCs w:val="28"/>
        </w:rPr>
        <w:t>так же</w:t>
      </w:r>
      <w:proofErr w:type="gramEnd"/>
      <w:r w:rsidRPr="00016C96">
        <w:rPr>
          <w:rFonts w:eastAsia="Times New Roman"/>
          <w:sz w:val="28"/>
          <w:szCs w:val="28"/>
        </w:rPr>
        <w:t xml:space="preserve"> за информацию, нарушающую</w:t>
      </w:r>
      <w:r w:rsidR="00823C96" w:rsidRPr="00016C96">
        <w:rPr>
          <w:rFonts w:eastAsia="Times New Roman"/>
          <w:sz w:val="28"/>
          <w:szCs w:val="28"/>
        </w:rPr>
        <w:t xml:space="preserve"> законные права и интересы третьих лиц.</w:t>
      </w:r>
    </w:p>
    <w:p w:rsidR="00850209" w:rsidRPr="00850209" w:rsidRDefault="00850209" w:rsidP="00823C96">
      <w:pPr>
        <w:spacing w:line="236" w:lineRule="auto"/>
        <w:ind w:left="26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5.7  </w:t>
      </w:r>
      <w:r w:rsidRPr="00850209">
        <w:rPr>
          <w:rFonts w:eastAsia="Times New Roman"/>
          <w:bCs/>
          <w:sz w:val="28"/>
          <w:szCs w:val="28"/>
        </w:rPr>
        <w:t>Все</w:t>
      </w:r>
      <w:proofErr w:type="gramEnd"/>
      <w:r w:rsidRPr="00850209">
        <w:rPr>
          <w:rFonts w:eastAsia="Times New Roman"/>
          <w:bCs/>
          <w:sz w:val="28"/>
          <w:szCs w:val="28"/>
        </w:rPr>
        <w:t xml:space="preserve"> материалы конференции пройдут проверку на наличие плагиата (уникальность материала должна </w:t>
      </w:r>
      <w:r>
        <w:rPr>
          <w:rFonts w:eastAsia="Times New Roman"/>
          <w:bCs/>
          <w:sz w:val="28"/>
          <w:szCs w:val="28"/>
        </w:rPr>
        <w:t>составлять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850209">
        <w:rPr>
          <w:rFonts w:eastAsia="Times New Roman"/>
          <w:bCs/>
          <w:sz w:val="28"/>
          <w:szCs w:val="28"/>
        </w:rPr>
        <w:t>не менее 50%</w:t>
      </w:r>
      <w:r>
        <w:rPr>
          <w:rFonts w:eastAsia="Times New Roman"/>
          <w:bCs/>
          <w:sz w:val="28"/>
          <w:szCs w:val="28"/>
        </w:rPr>
        <w:t>)</w:t>
      </w:r>
      <w:r w:rsidRPr="00850209">
        <w:rPr>
          <w:rFonts w:eastAsia="Times New Roman"/>
          <w:bCs/>
          <w:sz w:val="28"/>
          <w:szCs w:val="28"/>
        </w:rPr>
        <w:t xml:space="preserve">. </w:t>
      </w:r>
    </w:p>
    <w:p w:rsidR="00823C96" w:rsidRPr="00016C96" w:rsidRDefault="00823C96" w:rsidP="00823C96">
      <w:pPr>
        <w:spacing w:line="15" w:lineRule="exact"/>
        <w:rPr>
          <w:sz w:val="20"/>
          <w:szCs w:val="20"/>
        </w:rPr>
      </w:pPr>
    </w:p>
    <w:p w:rsidR="00823C96" w:rsidRPr="00016C96" w:rsidRDefault="00823C96" w:rsidP="00823C96">
      <w:pPr>
        <w:spacing w:line="18" w:lineRule="exact"/>
        <w:rPr>
          <w:sz w:val="20"/>
          <w:szCs w:val="20"/>
        </w:rPr>
      </w:pPr>
    </w:p>
    <w:p w:rsidR="00823C96" w:rsidRPr="00016C96" w:rsidRDefault="00823C96" w:rsidP="00823C96">
      <w:pPr>
        <w:spacing w:line="15" w:lineRule="exact"/>
        <w:rPr>
          <w:sz w:val="20"/>
          <w:szCs w:val="20"/>
        </w:rPr>
      </w:pPr>
    </w:p>
    <w:p w:rsidR="007C22EF" w:rsidRPr="00016C96" w:rsidRDefault="007C22EF" w:rsidP="00823C96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016C96">
        <w:rPr>
          <w:rFonts w:eastAsia="Times New Roman"/>
          <w:b/>
          <w:bCs/>
          <w:sz w:val="28"/>
          <w:szCs w:val="28"/>
        </w:rPr>
        <w:t>5.7</w:t>
      </w:r>
      <w:r w:rsidR="00823C96" w:rsidRPr="00016C96">
        <w:rPr>
          <w:rFonts w:eastAsia="Times New Roman"/>
          <w:b/>
          <w:bCs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>По итогам конференции форм</w:t>
      </w:r>
      <w:r w:rsidRPr="00016C96">
        <w:rPr>
          <w:rFonts w:eastAsia="Times New Roman"/>
          <w:sz w:val="28"/>
          <w:szCs w:val="28"/>
        </w:rPr>
        <w:t>ируется Сборник</w:t>
      </w:r>
      <w:r w:rsidR="00823C96" w:rsidRPr="00016C96">
        <w:rPr>
          <w:rFonts w:eastAsia="Times New Roman"/>
          <w:sz w:val="28"/>
          <w:szCs w:val="28"/>
        </w:rPr>
        <w:t xml:space="preserve"> материалов участников (статьи, эссе, программы, проекты, планы, описание опыта, и др.), размещённых на сайте Конференции</w:t>
      </w:r>
      <w:r w:rsidR="008A63E9">
        <w:rPr>
          <w:rFonts w:eastAsia="Times New Roman"/>
          <w:sz w:val="28"/>
          <w:szCs w:val="28"/>
        </w:rPr>
        <w:t xml:space="preserve"> </w:t>
      </w:r>
      <w:r w:rsidR="00823C96" w:rsidRPr="00016C96">
        <w:rPr>
          <w:rFonts w:eastAsia="Times New Roman"/>
          <w:sz w:val="28"/>
          <w:szCs w:val="28"/>
        </w:rPr>
        <w:t xml:space="preserve">по согласованию с участником. </w:t>
      </w:r>
    </w:p>
    <w:p w:rsidR="00823C96" w:rsidRPr="00016C96" w:rsidRDefault="00823C96" w:rsidP="00823C96">
      <w:pPr>
        <w:spacing w:line="14" w:lineRule="exact"/>
        <w:rPr>
          <w:sz w:val="20"/>
          <w:szCs w:val="20"/>
        </w:rPr>
      </w:pPr>
    </w:p>
    <w:p w:rsidR="00823C96" w:rsidRPr="00016C96" w:rsidRDefault="00823C96" w:rsidP="00823C96">
      <w:pPr>
        <w:spacing w:line="2" w:lineRule="exact"/>
        <w:rPr>
          <w:sz w:val="20"/>
          <w:szCs w:val="20"/>
        </w:rPr>
      </w:pPr>
    </w:p>
    <w:p w:rsidR="00823C96" w:rsidRPr="00016C96" w:rsidRDefault="00823C96" w:rsidP="00823C96">
      <w:pPr>
        <w:jc w:val="right"/>
        <w:rPr>
          <w:sz w:val="20"/>
          <w:szCs w:val="20"/>
        </w:rPr>
      </w:pPr>
    </w:p>
    <w:p w:rsidR="00823C96" w:rsidRPr="00016C96" w:rsidRDefault="00823C96" w:rsidP="00823C96">
      <w:pPr>
        <w:spacing w:line="324" w:lineRule="exact"/>
        <w:rPr>
          <w:sz w:val="20"/>
          <w:szCs w:val="20"/>
        </w:rPr>
      </w:pPr>
    </w:p>
    <w:p w:rsidR="007C22EF" w:rsidRPr="00016C96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Pr="00016C96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22EF" w:rsidRDefault="007C22EF" w:rsidP="00823C96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934426" w:rsidRDefault="00823C96" w:rsidP="001E02EC">
      <w:pPr>
        <w:ind w:left="-1276" w:right="141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                                                        </w:t>
      </w:r>
    </w:p>
    <w:p w:rsidR="00934426" w:rsidRDefault="00934426" w:rsidP="001E02EC">
      <w:pPr>
        <w:ind w:left="-1276" w:right="141"/>
        <w:jc w:val="right"/>
        <w:rPr>
          <w:rFonts w:eastAsia="Times New Roman"/>
          <w:bCs/>
          <w:sz w:val="28"/>
          <w:szCs w:val="28"/>
        </w:rPr>
      </w:pPr>
    </w:p>
    <w:p w:rsidR="00934426" w:rsidRDefault="00934426" w:rsidP="001E02EC">
      <w:pPr>
        <w:ind w:left="-1276" w:right="141"/>
        <w:jc w:val="right"/>
        <w:rPr>
          <w:rFonts w:eastAsia="Times New Roman"/>
          <w:bCs/>
          <w:sz w:val="28"/>
          <w:szCs w:val="28"/>
        </w:rPr>
      </w:pPr>
    </w:p>
    <w:p w:rsidR="00823C96" w:rsidRPr="00C2754E" w:rsidRDefault="001E02EC" w:rsidP="001E02EC">
      <w:pPr>
        <w:ind w:left="-1276" w:right="141"/>
        <w:jc w:val="right"/>
        <w:rPr>
          <w:sz w:val="20"/>
          <w:szCs w:val="20"/>
        </w:rPr>
      </w:pPr>
      <w:r>
        <w:rPr>
          <w:rFonts w:eastAsia="Times New Roman"/>
          <w:bCs/>
          <w:sz w:val="28"/>
          <w:szCs w:val="28"/>
        </w:rPr>
        <w:t>Приложение 1</w:t>
      </w:r>
      <w:r w:rsidR="00823C96">
        <w:rPr>
          <w:rFonts w:eastAsia="Times New Roman"/>
          <w:bCs/>
          <w:sz w:val="28"/>
          <w:szCs w:val="28"/>
        </w:rPr>
        <w:t xml:space="preserve">                                              </w:t>
      </w:r>
    </w:p>
    <w:p w:rsidR="001E02EC" w:rsidRDefault="001E02EC" w:rsidP="002113B0">
      <w:pPr>
        <w:spacing w:line="325" w:lineRule="exact"/>
        <w:jc w:val="center"/>
        <w:rPr>
          <w:rFonts w:eastAsia="Times New Roman"/>
          <w:b/>
          <w:bCs/>
          <w:sz w:val="27"/>
          <w:szCs w:val="27"/>
        </w:rPr>
      </w:pPr>
    </w:p>
    <w:p w:rsidR="00823C96" w:rsidRDefault="001E02EC" w:rsidP="002113B0">
      <w:pPr>
        <w:spacing w:line="325" w:lineRule="exact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Технические требования к оформлению материалов</w:t>
      </w:r>
    </w:p>
    <w:p w:rsidR="001E02EC" w:rsidRDefault="001E02EC" w:rsidP="002113B0">
      <w:pPr>
        <w:spacing w:line="325" w:lineRule="exact"/>
        <w:jc w:val="center"/>
        <w:rPr>
          <w:rFonts w:eastAsia="Times New Roman"/>
          <w:b/>
          <w:bCs/>
          <w:sz w:val="27"/>
          <w:szCs w:val="27"/>
        </w:rPr>
      </w:pPr>
    </w:p>
    <w:p w:rsidR="00823C96" w:rsidRDefault="00823C96" w:rsidP="00CA3346">
      <w:pPr>
        <w:numPr>
          <w:ilvl w:val="0"/>
          <w:numId w:val="12"/>
        </w:numPr>
        <w:tabs>
          <w:tab w:val="left" w:pos="558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Материал для публикации должен быть представлен в электронной форме в текстовом редакторе MS </w:t>
      </w:r>
      <w:proofErr w:type="spellStart"/>
      <w:r>
        <w:rPr>
          <w:rFonts w:eastAsia="Times New Roman"/>
          <w:sz w:val="28"/>
          <w:szCs w:val="28"/>
        </w:rPr>
        <w:t>Word</w:t>
      </w:r>
      <w:proofErr w:type="spellEnd"/>
      <w:r>
        <w:rPr>
          <w:rFonts w:eastAsia="Times New Roman"/>
          <w:sz w:val="28"/>
          <w:szCs w:val="28"/>
        </w:rPr>
        <w:t>.</w:t>
      </w:r>
    </w:p>
    <w:p w:rsidR="00823C96" w:rsidRDefault="00823C96" w:rsidP="00CA3346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823C96" w:rsidRDefault="00823C96" w:rsidP="00CA3346">
      <w:pPr>
        <w:numPr>
          <w:ilvl w:val="0"/>
          <w:numId w:val="12"/>
        </w:numPr>
        <w:tabs>
          <w:tab w:val="left" w:pos="54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Формат страницы А4.</w:t>
      </w:r>
    </w:p>
    <w:p w:rsidR="00823C96" w:rsidRDefault="00823C96" w:rsidP="00CA3346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823C96" w:rsidRDefault="00DF0215" w:rsidP="00CA3346">
      <w:pPr>
        <w:numPr>
          <w:ilvl w:val="0"/>
          <w:numId w:val="12"/>
        </w:numPr>
        <w:tabs>
          <w:tab w:val="left" w:pos="584"/>
        </w:tabs>
        <w:spacing w:line="23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6B6CCF">
        <w:rPr>
          <w:rFonts w:eastAsia="Times New Roman"/>
          <w:sz w:val="28"/>
          <w:szCs w:val="28"/>
        </w:rPr>
        <w:t xml:space="preserve">Поля страницы: </w:t>
      </w:r>
      <w:proofErr w:type="gramStart"/>
      <w:r w:rsidR="006B6CCF">
        <w:rPr>
          <w:rFonts w:eastAsia="Times New Roman"/>
          <w:sz w:val="28"/>
          <w:szCs w:val="28"/>
        </w:rPr>
        <w:t xml:space="preserve">верхнее </w:t>
      </w:r>
      <w:r w:rsidR="00823C96">
        <w:rPr>
          <w:rFonts w:eastAsia="Times New Roman"/>
          <w:sz w:val="28"/>
          <w:szCs w:val="28"/>
        </w:rPr>
        <w:t xml:space="preserve"> –</w:t>
      </w:r>
      <w:proofErr w:type="gramEnd"/>
      <w:r w:rsidR="00823C96">
        <w:rPr>
          <w:rFonts w:eastAsia="Times New Roman"/>
          <w:sz w:val="28"/>
          <w:szCs w:val="28"/>
        </w:rPr>
        <w:t xml:space="preserve"> 2,0 см, нижнее – 2,0 см, левое – 2,0 см, правое – 2,0 см.</w:t>
      </w:r>
    </w:p>
    <w:p w:rsidR="00823C96" w:rsidRDefault="00823C96" w:rsidP="00CA3346">
      <w:pPr>
        <w:numPr>
          <w:ilvl w:val="0"/>
          <w:numId w:val="12"/>
        </w:numPr>
        <w:tabs>
          <w:tab w:val="left" w:pos="54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Межстрочный интервал – одинарный.</w:t>
      </w:r>
    </w:p>
    <w:p w:rsidR="00823C96" w:rsidRDefault="00823C96" w:rsidP="00CA3346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823C96" w:rsidRDefault="00823C96" w:rsidP="00CA3346">
      <w:pPr>
        <w:numPr>
          <w:ilvl w:val="0"/>
          <w:numId w:val="12"/>
        </w:numPr>
        <w:tabs>
          <w:tab w:val="left" w:pos="670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Название работы (заглавными буквами, шрифт </w:t>
      </w:r>
      <w:proofErr w:type="spellStart"/>
      <w:r>
        <w:rPr>
          <w:rFonts w:eastAsia="Times New Roman"/>
          <w:sz w:val="28"/>
          <w:szCs w:val="28"/>
        </w:rPr>
        <w:t>Times</w:t>
      </w:r>
      <w:proofErr w:type="spellEnd"/>
      <w:r w:rsidR="006B6CCF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New</w:t>
      </w:r>
      <w:proofErr w:type="spellEnd"/>
      <w:r w:rsidR="006B6CCF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Roman</w:t>
      </w:r>
      <w:proofErr w:type="spellEnd"/>
      <w:r>
        <w:rPr>
          <w:rFonts w:eastAsia="Times New Roman"/>
          <w:sz w:val="28"/>
          <w:szCs w:val="28"/>
        </w:rPr>
        <w:t xml:space="preserve"> 14, полужирный, по центру).</w:t>
      </w:r>
    </w:p>
    <w:p w:rsidR="00823C96" w:rsidRDefault="00823C96" w:rsidP="00CA3346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823C96" w:rsidRDefault="00823C96" w:rsidP="00CA3346">
      <w:pPr>
        <w:numPr>
          <w:ilvl w:val="0"/>
          <w:numId w:val="12"/>
        </w:numPr>
        <w:tabs>
          <w:tab w:val="left" w:pos="541"/>
        </w:tabs>
        <w:spacing w:line="234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Инициалы и фамилия автора (строчными буквам</w:t>
      </w:r>
      <w:r w:rsidR="006B6CCF">
        <w:rPr>
          <w:rFonts w:eastAsia="Times New Roman"/>
          <w:sz w:val="28"/>
          <w:szCs w:val="28"/>
        </w:rPr>
        <w:t xml:space="preserve">и, шрифт </w:t>
      </w:r>
      <w:proofErr w:type="spellStart"/>
      <w:r w:rsidR="006B6CCF">
        <w:rPr>
          <w:rFonts w:eastAsia="Times New Roman"/>
          <w:sz w:val="28"/>
          <w:szCs w:val="28"/>
        </w:rPr>
        <w:t>Times</w:t>
      </w:r>
      <w:proofErr w:type="spellEnd"/>
      <w:r w:rsidR="006B6CCF">
        <w:rPr>
          <w:rFonts w:eastAsia="Times New Roman"/>
          <w:sz w:val="28"/>
          <w:szCs w:val="28"/>
        </w:rPr>
        <w:t xml:space="preserve"> </w:t>
      </w:r>
      <w:proofErr w:type="spellStart"/>
      <w:r w:rsidR="006B6CCF">
        <w:rPr>
          <w:rFonts w:eastAsia="Times New Roman"/>
          <w:sz w:val="28"/>
          <w:szCs w:val="28"/>
        </w:rPr>
        <w:t>New</w:t>
      </w:r>
      <w:proofErr w:type="spellEnd"/>
      <w:r w:rsidR="006B6CCF">
        <w:rPr>
          <w:rFonts w:eastAsia="Times New Roman"/>
          <w:sz w:val="28"/>
          <w:szCs w:val="28"/>
        </w:rPr>
        <w:t xml:space="preserve"> </w:t>
      </w:r>
      <w:proofErr w:type="spellStart"/>
      <w:r w:rsidR="006B6CCF">
        <w:rPr>
          <w:rFonts w:eastAsia="Times New Roman"/>
          <w:sz w:val="28"/>
          <w:szCs w:val="28"/>
        </w:rPr>
        <w:t>Roman</w:t>
      </w:r>
      <w:proofErr w:type="spellEnd"/>
      <w:r w:rsidR="006B6CCF">
        <w:rPr>
          <w:rFonts w:eastAsia="Times New Roman"/>
          <w:sz w:val="28"/>
          <w:szCs w:val="28"/>
        </w:rPr>
        <w:t xml:space="preserve"> 12, справа</w:t>
      </w:r>
      <w:r>
        <w:rPr>
          <w:rFonts w:eastAsia="Times New Roman"/>
          <w:sz w:val="28"/>
          <w:szCs w:val="28"/>
        </w:rPr>
        <w:t>, жирный, курсив, соавторы через запятую).</w:t>
      </w:r>
    </w:p>
    <w:p w:rsidR="00823C96" w:rsidRDefault="00823C96" w:rsidP="00CA3346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823C96" w:rsidRDefault="00823C96" w:rsidP="00CA3346">
      <w:pPr>
        <w:numPr>
          <w:ilvl w:val="0"/>
          <w:numId w:val="12"/>
        </w:numPr>
        <w:tabs>
          <w:tab w:val="left" w:pos="541"/>
        </w:tabs>
        <w:spacing w:line="234" w:lineRule="auto"/>
        <w:ind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Название организации (на следующей строке, шрифт </w:t>
      </w:r>
      <w:proofErr w:type="spellStart"/>
      <w:r>
        <w:rPr>
          <w:rFonts w:eastAsia="Times New Roman"/>
          <w:sz w:val="28"/>
          <w:szCs w:val="28"/>
        </w:rPr>
        <w:t>Times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New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Rom</w:t>
      </w:r>
      <w:r w:rsidR="006B6CCF">
        <w:rPr>
          <w:rFonts w:eastAsia="Times New Roman"/>
          <w:sz w:val="28"/>
          <w:szCs w:val="28"/>
        </w:rPr>
        <w:t>an</w:t>
      </w:r>
      <w:proofErr w:type="spellEnd"/>
      <w:r w:rsidR="006B6CCF">
        <w:rPr>
          <w:rFonts w:eastAsia="Times New Roman"/>
          <w:sz w:val="28"/>
          <w:szCs w:val="28"/>
        </w:rPr>
        <w:t xml:space="preserve"> 12, полужирный, курсив, справа</w:t>
      </w:r>
      <w:r>
        <w:rPr>
          <w:rFonts w:eastAsia="Times New Roman"/>
          <w:sz w:val="28"/>
          <w:szCs w:val="28"/>
        </w:rPr>
        <w:t>).</w:t>
      </w:r>
    </w:p>
    <w:p w:rsidR="00823C96" w:rsidRDefault="00823C96" w:rsidP="00CA3346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823C96" w:rsidRPr="009A13E1" w:rsidRDefault="006B6CCF" w:rsidP="00CA3346">
      <w:pPr>
        <w:pStyle w:val="a5"/>
        <w:numPr>
          <w:ilvl w:val="0"/>
          <w:numId w:val="12"/>
        </w:numPr>
        <w:jc w:val="both"/>
        <w:rPr>
          <w:rFonts w:eastAsia="Times New Roman"/>
          <w:sz w:val="28"/>
          <w:szCs w:val="28"/>
        </w:rPr>
      </w:pPr>
      <w:r w:rsidRPr="009A13E1">
        <w:rPr>
          <w:rFonts w:eastAsia="Times New Roman"/>
          <w:sz w:val="28"/>
          <w:szCs w:val="28"/>
        </w:rPr>
        <w:t>Следующая строка - отступ</w:t>
      </w:r>
      <w:r w:rsidR="00823C96" w:rsidRPr="009A13E1">
        <w:rPr>
          <w:rFonts w:eastAsia="Times New Roman"/>
          <w:sz w:val="28"/>
          <w:szCs w:val="28"/>
        </w:rPr>
        <w:t>, затем –текст.</w:t>
      </w:r>
    </w:p>
    <w:p w:rsidR="00823C96" w:rsidRDefault="00823C96" w:rsidP="00CA3346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6812B9" w:rsidRDefault="00823C96" w:rsidP="00CA3346">
      <w:pPr>
        <w:numPr>
          <w:ilvl w:val="0"/>
          <w:numId w:val="12"/>
        </w:numPr>
        <w:tabs>
          <w:tab w:val="left" w:pos="552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Текст работы: шрифт </w:t>
      </w:r>
      <w:proofErr w:type="spellStart"/>
      <w:r>
        <w:rPr>
          <w:rFonts w:eastAsia="Times New Roman"/>
          <w:sz w:val="28"/>
          <w:szCs w:val="28"/>
        </w:rPr>
        <w:t>Times</w:t>
      </w:r>
      <w:proofErr w:type="spellEnd"/>
      <w:r w:rsidR="006B6CCF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New</w:t>
      </w:r>
      <w:proofErr w:type="spellEnd"/>
      <w:r w:rsidR="006B6CCF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Roman</w:t>
      </w:r>
      <w:proofErr w:type="spellEnd"/>
      <w:r>
        <w:rPr>
          <w:rFonts w:eastAsia="Times New Roman"/>
          <w:sz w:val="28"/>
          <w:szCs w:val="28"/>
        </w:rPr>
        <w:t xml:space="preserve"> 14, обычный, абзацный отступ 1,25 см, выравнивание по ширине; </w:t>
      </w:r>
    </w:p>
    <w:p w:rsidR="00823C96" w:rsidRPr="009A13E1" w:rsidRDefault="006812B9" w:rsidP="00CA3346">
      <w:pPr>
        <w:numPr>
          <w:ilvl w:val="0"/>
          <w:numId w:val="12"/>
        </w:numPr>
        <w:tabs>
          <w:tab w:val="left" w:pos="552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текстах рисунков и </w:t>
      </w:r>
      <w:proofErr w:type="gramStart"/>
      <w:r>
        <w:rPr>
          <w:rFonts w:eastAsia="Times New Roman"/>
          <w:sz w:val="28"/>
          <w:szCs w:val="28"/>
        </w:rPr>
        <w:t xml:space="preserve">таблиц </w:t>
      </w:r>
      <w:r w:rsidR="00823C96">
        <w:rPr>
          <w:rFonts w:eastAsia="Times New Roman"/>
          <w:sz w:val="28"/>
          <w:szCs w:val="28"/>
        </w:rPr>
        <w:t xml:space="preserve"> –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823C96">
        <w:rPr>
          <w:rFonts w:eastAsia="Times New Roman"/>
          <w:sz w:val="28"/>
          <w:szCs w:val="28"/>
        </w:rPr>
        <w:t xml:space="preserve">шрифт </w:t>
      </w:r>
      <w:proofErr w:type="spellStart"/>
      <w:r w:rsidR="00823C96">
        <w:rPr>
          <w:rFonts w:eastAsia="Times New Roman"/>
          <w:sz w:val="28"/>
          <w:szCs w:val="28"/>
        </w:rPr>
        <w:t>Times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 w:rsidR="00823C96">
        <w:rPr>
          <w:rFonts w:eastAsia="Times New Roman"/>
          <w:sz w:val="28"/>
          <w:szCs w:val="28"/>
        </w:rPr>
        <w:t>New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 w:rsidR="00823C96">
        <w:rPr>
          <w:rFonts w:eastAsia="Times New Roman"/>
          <w:sz w:val="28"/>
          <w:szCs w:val="28"/>
        </w:rPr>
        <w:t>Roman</w:t>
      </w:r>
      <w:proofErr w:type="spellEnd"/>
      <w:r w:rsidR="00823C96">
        <w:rPr>
          <w:rFonts w:eastAsia="Times New Roman"/>
          <w:sz w:val="28"/>
          <w:szCs w:val="28"/>
        </w:rPr>
        <w:t xml:space="preserve"> 12, одинарный интервал. Таблицы и рисунки встраиваются в текст статьи с обязательной ссылкой. При этом</w:t>
      </w:r>
      <w:r>
        <w:rPr>
          <w:rFonts w:eastAsia="Times New Roman"/>
          <w:sz w:val="28"/>
          <w:szCs w:val="28"/>
        </w:rPr>
        <w:t>,</w:t>
      </w:r>
      <w:r w:rsidR="00823C96">
        <w:rPr>
          <w:rFonts w:eastAsia="Times New Roman"/>
          <w:sz w:val="28"/>
          <w:szCs w:val="28"/>
        </w:rPr>
        <w:t xml:space="preserve"> таблицы должны иметь заголовок, размещаемый над табличным полем, а рисунки –подрисуночные подписи по центру (например, рис. 1. Название). При использовании в работе нескольких таблиц и (или) рисунков их нумерация обязательна. Формулы и символы помещать в текст работы, используя редактор формул </w:t>
      </w:r>
      <w:proofErr w:type="spellStart"/>
      <w:r w:rsidR="00823C96">
        <w:rPr>
          <w:rFonts w:eastAsia="Times New Roman"/>
          <w:sz w:val="28"/>
          <w:szCs w:val="28"/>
        </w:rPr>
        <w:t>Microsoft</w:t>
      </w:r>
      <w:proofErr w:type="spellEnd"/>
      <w:r w:rsidR="009A13E1">
        <w:rPr>
          <w:rFonts w:eastAsia="Times New Roman"/>
          <w:sz w:val="28"/>
          <w:szCs w:val="28"/>
        </w:rPr>
        <w:t xml:space="preserve"> </w:t>
      </w:r>
      <w:proofErr w:type="spellStart"/>
      <w:r w:rsidR="00823C96" w:rsidRPr="009A13E1">
        <w:rPr>
          <w:rFonts w:eastAsia="Times New Roman"/>
          <w:sz w:val="28"/>
          <w:szCs w:val="28"/>
        </w:rPr>
        <w:t>Equation</w:t>
      </w:r>
      <w:proofErr w:type="spellEnd"/>
      <w:r w:rsidR="00823C96" w:rsidRPr="009A13E1">
        <w:rPr>
          <w:rFonts w:eastAsia="Times New Roman"/>
          <w:sz w:val="28"/>
          <w:szCs w:val="28"/>
        </w:rPr>
        <w:t>.</w:t>
      </w:r>
    </w:p>
    <w:p w:rsidR="00823C96" w:rsidRDefault="00823C96" w:rsidP="00CA3346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823C96" w:rsidRPr="00016C96" w:rsidRDefault="003537EE" w:rsidP="00CA3346">
      <w:pPr>
        <w:numPr>
          <w:ilvl w:val="0"/>
          <w:numId w:val="12"/>
        </w:numPr>
        <w:tabs>
          <w:tab w:val="left" w:pos="747"/>
        </w:tabs>
        <w:spacing w:line="237" w:lineRule="auto"/>
        <w:jc w:val="both"/>
        <w:rPr>
          <w:rFonts w:eastAsia="Times New Roman"/>
          <w:sz w:val="28"/>
          <w:szCs w:val="28"/>
        </w:rPr>
      </w:pPr>
      <w:r w:rsidRPr="00016C96">
        <w:rPr>
          <w:rFonts w:eastAsia="Times New Roman"/>
          <w:sz w:val="28"/>
          <w:szCs w:val="28"/>
        </w:rPr>
        <w:t xml:space="preserve">Список литературы оформляется </w:t>
      </w:r>
      <w:r w:rsidR="00823C96" w:rsidRPr="00016C96">
        <w:rPr>
          <w:rFonts w:eastAsia="Times New Roman"/>
          <w:sz w:val="28"/>
          <w:szCs w:val="28"/>
        </w:rPr>
        <w:t xml:space="preserve">через интервал, шрифт </w:t>
      </w:r>
      <w:proofErr w:type="spellStart"/>
      <w:r w:rsidR="00823C96" w:rsidRPr="00016C96">
        <w:rPr>
          <w:rFonts w:eastAsia="Times New Roman"/>
          <w:sz w:val="28"/>
          <w:szCs w:val="28"/>
        </w:rPr>
        <w:t>Times</w:t>
      </w:r>
      <w:proofErr w:type="spellEnd"/>
      <w:r w:rsidRPr="00016C96">
        <w:rPr>
          <w:rFonts w:eastAsia="Times New Roman"/>
          <w:sz w:val="28"/>
          <w:szCs w:val="28"/>
        </w:rPr>
        <w:t xml:space="preserve"> </w:t>
      </w:r>
      <w:proofErr w:type="spellStart"/>
      <w:r w:rsidR="00823C96" w:rsidRPr="00016C96">
        <w:rPr>
          <w:rFonts w:eastAsia="Times New Roman"/>
          <w:sz w:val="28"/>
          <w:szCs w:val="28"/>
        </w:rPr>
        <w:t>New</w:t>
      </w:r>
      <w:proofErr w:type="spellEnd"/>
      <w:r w:rsidRPr="00016C96">
        <w:rPr>
          <w:rFonts w:eastAsia="Times New Roman"/>
          <w:sz w:val="28"/>
          <w:szCs w:val="28"/>
        </w:rPr>
        <w:t xml:space="preserve"> </w:t>
      </w:r>
      <w:proofErr w:type="spellStart"/>
      <w:r w:rsidR="00823C96" w:rsidRPr="00016C96">
        <w:rPr>
          <w:rFonts w:eastAsia="Times New Roman"/>
          <w:sz w:val="28"/>
          <w:szCs w:val="28"/>
        </w:rPr>
        <w:t>Roman</w:t>
      </w:r>
      <w:proofErr w:type="spellEnd"/>
      <w:r w:rsidRPr="00016C96">
        <w:rPr>
          <w:rFonts w:eastAsia="Times New Roman"/>
          <w:sz w:val="28"/>
          <w:szCs w:val="28"/>
        </w:rPr>
        <w:t xml:space="preserve"> 12,</w:t>
      </w:r>
      <w:r w:rsidR="00823C96" w:rsidRPr="00016C96">
        <w:rPr>
          <w:rFonts w:eastAsia="Times New Roman"/>
          <w:sz w:val="28"/>
          <w:szCs w:val="28"/>
        </w:rPr>
        <w:t xml:space="preserve"> п</w:t>
      </w:r>
      <w:r w:rsidRPr="00016C96">
        <w:rPr>
          <w:rFonts w:eastAsia="Times New Roman"/>
          <w:sz w:val="28"/>
          <w:szCs w:val="28"/>
        </w:rPr>
        <w:t>о ширине, без абзацного отступа</w:t>
      </w:r>
      <w:r w:rsidR="00823C96" w:rsidRPr="00016C96">
        <w:rPr>
          <w:rFonts w:eastAsia="Times New Roman"/>
          <w:sz w:val="28"/>
          <w:szCs w:val="28"/>
        </w:rPr>
        <w:t>. Список цитируемых источников дается в конце статьи в алфавитном порядке. Ссылки на источник</w:t>
      </w:r>
      <w:r w:rsidRPr="00016C96">
        <w:rPr>
          <w:rFonts w:eastAsia="Times New Roman"/>
          <w:sz w:val="28"/>
          <w:szCs w:val="28"/>
        </w:rPr>
        <w:t>и</w:t>
      </w:r>
      <w:r w:rsidR="00823C96" w:rsidRPr="00016C96">
        <w:rPr>
          <w:rFonts w:eastAsia="Times New Roman"/>
          <w:sz w:val="28"/>
          <w:szCs w:val="28"/>
        </w:rPr>
        <w:t xml:space="preserve"> даются в тексте статьи в квадратных скобках.</w:t>
      </w:r>
    </w:p>
    <w:p w:rsidR="00823C96" w:rsidRPr="00016C96" w:rsidRDefault="00823C96" w:rsidP="00CA3346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823C96" w:rsidRPr="00016C96" w:rsidRDefault="00823C96" w:rsidP="00CA3346">
      <w:pPr>
        <w:pStyle w:val="a5"/>
        <w:numPr>
          <w:ilvl w:val="0"/>
          <w:numId w:val="12"/>
        </w:numPr>
        <w:jc w:val="both"/>
      </w:pPr>
      <w:r w:rsidRPr="009A13E1">
        <w:rPr>
          <w:rFonts w:eastAsia="Times New Roman"/>
          <w:sz w:val="28"/>
          <w:szCs w:val="28"/>
        </w:rPr>
        <w:t>Участникам необходимо предоставить одну</w:t>
      </w:r>
      <w:r w:rsidR="003537EE" w:rsidRPr="009A13E1">
        <w:rPr>
          <w:rFonts w:eastAsia="Times New Roman"/>
          <w:sz w:val="28"/>
          <w:szCs w:val="28"/>
        </w:rPr>
        <w:t xml:space="preserve"> личную</w:t>
      </w:r>
      <w:r w:rsidRPr="009A13E1">
        <w:rPr>
          <w:rFonts w:eastAsia="Times New Roman"/>
          <w:sz w:val="28"/>
          <w:szCs w:val="28"/>
        </w:rPr>
        <w:t xml:space="preserve"> портретную фотографию, </w:t>
      </w:r>
      <w:r w:rsidR="003537EE" w:rsidRPr="009A13E1">
        <w:rPr>
          <w:rFonts w:eastAsia="Times New Roman"/>
          <w:sz w:val="28"/>
          <w:szCs w:val="28"/>
        </w:rPr>
        <w:t>а также</w:t>
      </w:r>
      <w:r w:rsidR="00664E12">
        <w:rPr>
          <w:rFonts w:eastAsia="Times New Roman"/>
          <w:sz w:val="28"/>
          <w:szCs w:val="28"/>
        </w:rPr>
        <w:t>,</w:t>
      </w:r>
      <w:r w:rsidR="003537EE" w:rsidRPr="009A13E1">
        <w:rPr>
          <w:rFonts w:eastAsia="Times New Roman"/>
          <w:sz w:val="28"/>
          <w:szCs w:val="28"/>
        </w:rPr>
        <w:t xml:space="preserve"> </w:t>
      </w:r>
      <w:r w:rsidR="00664E12">
        <w:rPr>
          <w:rFonts w:eastAsia="Times New Roman"/>
          <w:sz w:val="28"/>
          <w:szCs w:val="28"/>
        </w:rPr>
        <w:t xml:space="preserve">по усмотрению, </w:t>
      </w:r>
      <w:r w:rsidR="003537EE" w:rsidRPr="009A13E1">
        <w:rPr>
          <w:rFonts w:eastAsia="Times New Roman"/>
          <w:sz w:val="28"/>
          <w:szCs w:val="28"/>
        </w:rPr>
        <w:t>до</w:t>
      </w:r>
      <w:r w:rsidRPr="009A13E1">
        <w:rPr>
          <w:rFonts w:eastAsia="Times New Roman"/>
          <w:sz w:val="28"/>
          <w:szCs w:val="28"/>
        </w:rPr>
        <w:t xml:space="preserve"> трех снимков</w:t>
      </w:r>
      <w:r w:rsidR="003537EE" w:rsidRPr="009A13E1">
        <w:rPr>
          <w:rFonts w:eastAsia="Times New Roman"/>
          <w:sz w:val="28"/>
          <w:szCs w:val="28"/>
        </w:rPr>
        <w:t>,</w:t>
      </w:r>
      <w:r w:rsidRPr="009A13E1">
        <w:rPr>
          <w:rFonts w:eastAsia="Times New Roman"/>
          <w:sz w:val="28"/>
          <w:szCs w:val="28"/>
        </w:rPr>
        <w:t xml:space="preserve"> иллюстрирующих опыт по заявленной теме</w:t>
      </w:r>
      <w:r w:rsidR="003537EE" w:rsidRPr="009A13E1">
        <w:rPr>
          <w:rFonts w:eastAsia="Times New Roman"/>
          <w:sz w:val="28"/>
          <w:szCs w:val="28"/>
        </w:rPr>
        <w:t>.</w:t>
      </w:r>
    </w:p>
    <w:p w:rsidR="00823C96" w:rsidRDefault="00823C96"/>
    <w:sectPr w:rsidR="0082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6D9ECF38"/>
    <w:lvl w:ilvl="0" w:tplc="2CB4824C">
      <w:start w:val="9"/>
      <w:numFmt w:val="decimal"/>
      <w:lvlText w:val="%1."/>
      <w:lvlJc w:val="left"/>
    </w:lvl>
    <w:lvl w:ilvl="1" w:tplc="0B46B896">
      <w:start w:val="1"/>
      <w:numFmt w:val="bullet"/>
      <w:lvlText w:val="к"/>
      <w:lvlJc w:val="left"/>
    </w:lvl>
    <w:lvl w:ilvl="2" w:tplc="DAE63530">
      <w:numFmt w:val="decimal"/>
      <w:lvlText w:val=""/>
      <w:lvlJc w:val="left"/>
    </w:lvl>
    <w:lvl w:ilvl="3" w:tplc="F1A61826">
      <w:numFmt w:val="decimal"/>
      <w:lvlText w:val=""/>
      <w:lvlJc w:val="left"/>
    </w:lvl>
    <w:lvl w:ilvl="4" w:tplc="BC7A2DEE">
      <w:numFmt w:val="decimal"/>
      <w:lvlText w:val=""/>
      <w:lvlJc w:val="left"/>
    </w:lvl>
    <w:lvl w:ilvl="5" w:tplc="58FACD7C">
      <w:numFmt w:val="decimal"/>
      <w:lvlText w:val=""/>
      <w:lvlJc w:val="left"/>
    </w:lvl>
    <w:lvl w:ilvl="6" w:tplc="A1FA9DB6">
      <w:numFmt w:val="decimal"/>
      <w:lvlText w:val=""/>
      <w:lvlJc w:val="left"/>
    </w:lvl>
    <w:lvl w:ilvl="7" w:tplc="E946CC66">
      <w:numFmt w:val="decimal"/>
      <w:lvlText w:val=""/>
      <w:lvlJc w:val="left"/>
    </w:lvl>
    <w:lvl w:ilvl="8" w:tplc="0930E812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2A649022"/>
    <w:lvl w:ilvl="0" w:tplc="1172B3B4">
      <w:start w:val="3"/>
      <w:numFmt w:val="decimal"/>
      <w:lvlText w:val="%1."/>
      <w:lvlJc w:val="left"/>
    </w:lvl>
    <w:lvl w:ilvl="1" w:tplc="B1B64214">
      <w:numFmt w:val="decimal"/>
      <w:lvlText w:val=""/>
      <w:lvlJc w:val="left"/>
    </w:lvl>
    <w:lvl w:ilvl="2" w:tplc="55680B98">
      <w:numFmt w:val="decimal"/>
      <w:lvlText w:val=""/>
      <w:lvlJc w:val="left"/>
    </w:lvl>
    <w:lvl w:ilvl="3" w:tplc="1806DDBE">
      <w:numFmt w:val="decimal"/>
      <w:lvlText w:val=""/>
      <w:lvlJc w:val="left"/>
    </w:lvl>
    <w:lvl w:ilvl="4" w:tplc="6CC665A4">
      <w:numFmt w:val="decimal"/>
      <w:lvlText w:val=""/>
      <w:lvlJc w:val="left"/>
    </w:lvl>
    <w:lvl w:ilvl="5" w:tplc="9A9A95EC">
      <w:numFmt w:val="decimal"/>
      <w:lvlText w:val=""/>
      <w:lvlJc w:val="left"/>
    </w:lvl>
    <w:lvl w:ilvl="6" w:tplc="2BAE1584">
      <w:numFmt w:val="decimal"/>
      <w:lvlText w:val=""/>
      <w:lvlJc w:val="left"/>
    </w:lvl>
    <w:lvl w:ilvl="7" w:tplc="E292B63E">
      <w:numFmt w:val="decimal"/>
      <w:lvlText w:val=""/>
      <w:lvlJc w:val="left"/>
    </w:lvl>
    <w:lvl w:ilvl="8" w:tplc="0D42ED52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15BE9582"/>
    <w:lvl w:ilvl="0" w:tplc="25FC9B2C">
      <w:numFmt w:val="decimal"/>
      <w:lvlText w:val="%1."/>
      <w:lvlJc w:val="left"/>
    </w:lvl>
    <w:lvl w:ilvl="1" w:tplc="4AACF8C2">
      <w:start w:val="1"/>
      <w:numFmt w:val="bullet"/>
      <w:lvlText w:val="к"/>
      <w:lvlJc w:val="left"/>
      <w:rPr>
        <w:b/>
      </w:rPr>
    </w:lvl>
    <w:lvl w:ilvl="2" w:tplc="49B4CC70">
      <w:numFmt w:val="decimal"/>
      <w:lvlText w:val=""/>
      <w:lvlJc w:val="left"/>
    </w:lvl>
    <w:lvl w:ilvl="3" w:tplc="71424CD2">
      <w:numFmt w:val="decimal"/>
      <w:lvlText w:val=""/>
      <w:lvlJc w:val="left"/>
    </w:lvl>
    <w:lvl w:ilvl="4" w:tplc="9CAC06D4">
      <w:numFmt w:val="decimal"/>
      <w:lvlText w:val=""/>
      <w:lvlJc w:val="left"/>
    </w:lvl>
    <w:lvl w:ilvl="5" w:tplc="5DAC2568">
      <w:numFmt w:val="decimal"/>
      <w:lvlText w:val=""/>
      <w:lvlJc w:val="left"/>
    </w:lvl>
    <w:lvl w:ilvl="6" w:tplc="7B283A46">
      <w:numFmt w:val="decimal"/>
      <w:lvlText w:val=""/>
      <w:lvlJc w:val="left"/>
    </w:lvl>
    <w:lvl w:ilvl="7" w:tplc="F5DEDAAC">
      <w:numFmt w:val="decimal"/>
      <w:lvlText w:val=""/>
      <w:lvlJc w:val="left"/>
    </w:lvl>
    <w:lvl w:ilvl="8" w:tplc="97A4FD6A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E2E0553A"/>
    <w:lvl w:ilvl="0" w:tplc="019C2B58">
      <w:start w:val="1"/>
      <w:numFmt w:val="bullet"/>
      <w:lvlText w:val="В"/>
      <w:lvlJc w:val="left"/>
    </w:lvl>
    <w:lvl w:ilvl="1" w:tplc="5916049A">
      <w:start w:val="1"/>
      <w:numFmt w:val="bullet"/>
      <w:lvlText w:val=""/>
      <w:lvlJc w:val="left"/>
    </w:lvl>
    <w:lvl w:ilvl="2" w:tplc="D38E7C6E">
      <w:numFmt w:val="decimal"/>
      <w:lvlText w:val=""/>
      <w:lvlJc w:val="left"/>
    </w:lvl>
    <w:lvl w:ilvl="3" w:tplc="FA6247E6">
      <w:numFmt w:val="decimal"/>
      <w:lvlText w:val=""/>
      <w:lvlJc w:val="left"/>
    </w:lvl>
    <w:lvl w:ilvl="4" w:tplc="D56AFC72">
      <w:numFmt w:val="decimal"/>
      <w:lvlText w:val=""/>
      <w:lvlJc w:val="left"/>
    </w:lvl>
    <w:lvl w:ilvl="5" w:tplc="6B5C11CE">
      <w:numFmt w:val="decimal"/>
      <w:lvlText w:val=""/>
      <w:lvlJc w:val="left"/>
    </w:lvl>
    <w:lvl w:ilvl="6" w:tplc="6650700E">
      <w:numFmt w:val="decimal"/>
      <w:lvlText w:val=""/>
      <w:lvlJc w:val="left"/>
    </w:lvl>
    <w:lvl w:ilvl="7" w:tplc="5B264CD8">
      <w:numFmt w:val="decimal"/>
      <w:lvlText w:val=""/>
      <w:lvlJc w:val="left"/>
    </w:lvl>
    <w:lvl w:ilvl="8" w:tplc="5FA60160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84CC0A96"/>
    <w:lvl w:ilvl="0" w:tplc="9376B30A">
      <w:start w:val="1"/>
      <w:numFmt w:val="bullet"/>
      <w:lvlText w:val=""/>
      <w:lvlJc w:val="left"/>
    </w:lvl>
    <w:lvl w:ilvl="1" w:tplc="FE546F22">
      <w:numFmt w:val="decimal"/>
      <w:lvlText w:val=""/>
      <w:lvlJc w:val="left"/>
    </w:lvl>
    <w:lvl w:ilvl="2" w:tplc="0718A3D6">
      <w:numFmt w:val="decimal"/>
      <w:lvlText w:val=""/>
      <w:lvlJc w:val="left"/>
    </w:lvl>
    <w:lvl w:ilvl="3" w:tplc="B8481AB4">
      <w:numFmt w:val="decimal"/>
      <w:lvlText w:val=""/>
      <w:lvlJc w:val="left"/>
    </w:lvl>
    <w:lvl w:ilvl="4" w:tplc="BC626E84">
      <w:numFmt w:val="decimal"/>
      <w:lvlText w:val=""/>
      <w:lvlJc w:val="left"/>
    </w:lvl>
    <w:lvl w:ilvl="5" w:tplc="36B66DE6">
      <w:numFmt w:val="decimal"/>
      <w:lvlText w:val=""/>
      <w:lvlJc w:val="left"/>
    </w:lvl>
    <w:lvl w:ilvl="6" w:tplc="83223184">
      <w:numFmt w:val="decimal"/>
      <w:lvlText w:val=""/>
      <w:lvlJc w:val="left"/>
    </w:lvl>
    <w:lvl w:ilvl="7" w:tplc="15A0E5EE">
      <w:numFmt w:val="decimal"/>
      <w:lvlText w:val=""/>
      <w:lvlJc w:val="left"/>
    </w:lvl>
    <w:lvl w:ilvl="8" w:tplc="73200E32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1F208BB0"/>
    <w:lvl w:ilvl="0" w:tplc="83945D80">
      <w:start w:val="2"/>
      <w:numFmt w:val="decimal"/>
      <w:lvlText w:val="%1."/>
      <w:lvlJc w:val="left"/>
    </w:lvl>
    <w:lvl w:ilvl="1" w:tplc="69ECEDC4">
      <w:numFmt w:val="decimal"/>
      <w:lvlText w:val=""/>
      <w:lvlJc w:val="left"/>
    </w:lvl>
    <w:lvl w:ilvl="2" w:tplc="0F244334">
      <w:numFmt w:val="decimal"/>
      <w:lvlText w:val=""/>
      <w:lvlJc w:val="left"/>
    </w:lvl>
    <w:lvl w:ilvl="3" w:tplc="8E56DA4E">
      <w:numFmt w:val="decimal"/>
      <w:lvlText w:val=""/>
      <w:lvlJc w:val="left"/>
    </w:lvl>
    <w:lvl w:ilvl="4" w:tplc="9E862B64">
      <w:numFmt w:val="decimal"/>
      <w:lvlText w:val=""/>
      <w:lvlJc w:val="left"/>
    </w:lvl>
    <w:lvl w:ilvl="5" w:tplc="F5A41986">
      <w:numFmt w:val="decimal"/>
      <w:lvlText w:val=""/>
      <w:lvlJc w:val="left"/>
    </w:lvl>
    <w:lvl w:ilvl="6" w:tplc="844A7E22">
      <w:numFmt w:val="decimal"/>
      <w:lvlText w:val=""/>
      <w:lvlJc w:val="left"/>
    </w:lvl>
    <w:lvl w:ilvl="7" w:tplc="5A5A8EFE">
      <w:numFmt w:val="decimal"/>
      <w:lvlText w:val=""/>
      <w:lvlJc w:val="left"/>
    </w:lvl>
    <w:lvl w:ilvl="8" w:tplc="372AD056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4B94D738"/>
    <w:lvl w:ilvl="0" w:tplc="343424CA">
      <w:start w:val="1"/>
      <w:numFmt w:val="decimal"/>
      <w:lvlText w:val="%1."/>
      <w:lvlJc w:val="left"/>
    </w:lvl>
    <w:lvl w:ilvl="1" w:tplc="B8169174">
      <w:numFmt w:val="decimal"/>
      <w:lvlText w:val=""/>
      <w:lvlJc w:val="left"/>
    </w:lvl>
    <w:lvl w:ilvl="2" w:tplc="B7EA05A6">
      <w:numFmt w:val="decimal"/>
      <w:lvlText w:val=""/>
      <w:lvlJc w:val="left"/>
    </w:lvl>
    <w:lvl w:ilvl="3" w:tplc="257C87DA">
      <w:numFmt w:val="decimal"/>
      <w:lvlText w:val=""/>
      <w:lvlJc w:val="left"/>
    </w:lvl>
    <w:lvl w:ilvl="4" w:tplc="27D6839E">
      <w:numFmt w:val="decimal"/>
      <w:lvlText w:val=""/>
      <w:lvlJc w:val="left"/>
    </w:lvl>
    <w:lvl w:ilvl="5" w:tplc="E7D437EE">
      <w:numFmt w:val="decimal"/>
      <w:lvlText w:val=""/>
      <w:lvlJc w:val="left"/>
    </w:lvl>
    <w:lvl w:ilvl="6" w:tplc="23FA9C5E">
      <w:numFmt w:val="decimal"/>
      <w:lvlText w:val=""/>
      <w:lvlJc w:val="left"/>
    </w:lvl>
    <w:lvl w:ilvl="7" w:tplc="726AB646">
      <w:numFmt w:val="decimal"/>
      <w:lvlText w:val=""/>
      <w:lvlJc w:val="left"/>
    </w:lvl>
    <w:lvl w:ilvl="8" w:tplc="362C7CB8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1B8627AA"/>
    <w:lvl w:ilvl="0" w:tplc="E8E88B80">
      <w:start w:val="1"/>
      <w:numFmt w:val="bullet"/>
      <w:lvlText w:val=""/>
      <w:lvlJc w:val="left"/>
    </w:lvl>
    <w:lvl w:ilvl="1" w:tplc="30941092">
      <w:numFmt w:val="decimal"/>
      <w:lvlText w:val=""/>
      <w:lvlJc w:val="left"/>
    </w:lvl>
    <w:lvl w:ilvl="2" w:tplc="350A1D3C">
      <w:numFmt w:val="decimal"/>
      <w:lvlText w:val=""/>
      <w:lvlJc w:val="left"/>
    </w:lvl>
    <w:lvl w:ilvl="3" w:tplc="EABA77B6">
      <w:numFmt w:val="decimal"/>
      <w:lvlText w:val=""/>
      <w:lvlJc w:val="left"/>
    </w:lvl>
    <w:lvl w:ilvl="4" w:tplc="182CCAE4">
      <w:numFmt w:val="decimal"/>
      <w:lvlText w:val=""/>
      <w:lvlJc w:val="left"/>
    </w:lvl>
    <w:lvl w:ilvl="5" w:tplc="332C97FC">
      <w:numFmt w:val="decimal"/>
      <w:lvlText w:val=""/>
      <w:lvlJc w:val="left"/>
    </w:lvl>
    <w:lvl w:ilvl="6" w:tplc="466E5818">
      <w:numFmt w:val="decimal"/>
      <w:lvlText w:val=""/>
      <w:lvlJc w:val="left"/>
    </w:lvl>
    <w:lvl w:ilvl="7" w:tplc="E9D88ED6">
      <w:numFmt w:val="decimal"/>
      <w:lvlText w:val=""/>
      <w:lvlJc w:val="left"/>
    </w:lvl>
    <w:lvl w:ilvl="8" w:tplc="422AB274">
      <w:numFmt w:val="decimal"/>
      <w:lvlText w:val=""/>
      <w:lvlJc w:val="left"/>
    </w:lvl>
  </w:abstractNum>
  <w:abstractNum w:abstractNumId="8" w15:restartNumberingAfterBreak="0">
    <w:nsid w:val="34914A50"/>
    <w:multiLevelType w:val="multilevel"/>
    <w:tmpl w:val="605C476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auto"/>
        <w:sz w:val="28"/>
      </w:rPr>
    </w:lvl>
    <w:lvl w:ilvl="1">
      <w:start w:val="2"/>
      <w:numFmt w:val="decimal"/>
      <w:lvlText w:val="%1.%2"/>
      <w:lvlJc w:val="left"/>
      <w:pPr>
        <w:ind w:left="1330" w:hanging="360"/>
      </w:pPr>
      <w:rPr>
        <w:rFonts w:eastAsia="Times New Roman" w:hint="default"/>
        <w:b/>
        <w:color w:val="auto"/>
        <w:sz w:val="28"/>
      </w:rPr>
    </w:lvl>
    <w:lvl w:ilvl="2">
      <w:start w:val="1"/>
      <w:numFmt w:val="decimal"/>
      <w:lvlText w:val="%1.%2.%3"/>
      <w:lvlJc w:val="left"/>
      <w:pPr>
        <w:ind w:left="2660" w:hanging="720"/>
      </w:pPr>
      <w:rPr>
        <w:rFonts w:eastAsia="Times New Roman" w:hint="default"/>
        <w:b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3630" w:hanging="720"/>
      </w:pPr>
      <w:rPr>
        <w:rFonts w:eastAsia="Times New Roman" w:hint="default"/>
        <w:b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4600" w:hanging="720"/>
      </w:pPr>
      <w:rPr>
        <w:rFonts w:eastAsia="Times New Roman" w:hint="default"/>
        <w:b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5930" w:hanging="1080"/>
      </w:pPr>
      <w:rPr>
        <w:rFonts w:eastAsia="Times New Roman" w:hint="default"/>
        <w:b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6900" w:hanging="1080"/>
      </w:pPr>
      <w:rPr>
        <w:rFonts w:eastAsia="Times New Roman" w:hint="default"/>
        <w:b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8230" w:hanging="1440"/>
      </w:pPr>
      <w:rPr>
        <w:rFonts w:eastAsia="Times New Roman" w:hint="default"/>
        <w:b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9200" w:hanging="1440"/>
      </w:pPr>
      <w:rPr>
        <w:rFonts w:eastAsia="Times New Roman" w:hint="default"/>
        <w:b/>
        <w:color w:val="auto"/>
        <w:sz w:val="28"/>
      </w:rPr>
    </w:lvl>
  </w:abstractNum>
  <w:abstractNum w:abstractNumId="9" w15:restartNumberingAfterBreak="0">
    <w:nsid w:val="3EC67B2A"/>
    <w:multiLevelType w:val="hybridMultilevel"/>
    <w:tmpl w:val="A6A221AC"/>
    <w:lvl w:ilvl="0" w:tplc="00589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AF535F"/>
    <w:multiLevelType w:val="hybridMultilevel"/>
    <w:tmpl w:val="7A5CBE52"/>
    <w:lvl w:ilvl="0" w:tplc="E05A7FA8">
      <w:start w:val="1"/>
      <w:numFmt w:val="bullet"/>
      <w:lvlText w:val="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1" w15:restartNumberingAfterBreak="0">
    <w:nsid w:val="7AC707E3"/>
    <w:multiLevelType w:val="hybridMultilevel"/>
    <w:tmpl w:val="69BE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96"/>
    <w:rsid w:val="00000C94"/>
    <w:rsid w:val="0001204C"/>
    <w:rsid w:val="00016C96"/>
    <w:rsid w:val="000653EF"/>
    <w:rsid w:val="00125597"/>
    <w:rsid w:val="00180271"/>
    <w:rsid w:val="001A14B9"/>
    <w:rsid w:val="001B27FB"/>
    <w:rsid w:val="001C0C07"/>
    <w:rsid w:val="001E02EC"/>
    <w:rsid w:val="002113B0"/>
    <w:rsid w:val="0024361D"/>
    <w:rsid w:val="002A5551"/>
    <w:rsid w:val="002B716E"/>
    <w:rsid w:val="003149FF"/>
    <w:rsid w:val="0034257F"/>
    <w:rsid w:val="003537EE"/>
    <w:rsid w:val="003E2D1F"/>
    <w:rsid w:val="003E33FF"/>
    <w:rsid w:val="003E71A9"/>
    <w:rsid w:val="00444F95"/>
    <w:rsid w:val="004D2DFB"/>
    <w:rsid w:val="004F6AF7"/>
    <w:rsid w:val="005040FE"/>
    <w:rsid w:val="00541076"/>
    <w:rsid w:val="00550D7A"/>
    <w:rsid w:val="0056280D"/>
    <w:rsid w:val="005767AA"/>
    <w:rsid w:val="005D4439"/>
    <w:rsid w:val="00620540"/>
    <w:rsid w:val="00663961"/>
    <w:rsid w:val="00664E12"/>
    <w:rsid w:val="006812B9"/>
    <w:rsid w:val="006B6CCF"/>
    <w:rsid w:val="006E56A2"/>
    <w:rsid w:val="007070D3"/>
    <w:rsid w:val="00714320"/>
    <w:rsid w:val="007973FD"/>
    <w:rsid w:val="007A01AA"/>
    <w:rsid w:val="007B3DD8"/>
    <w:rsid w:val="007C22EF"/>
    <w:rsid w:val="00823C96"/>
    <w:rsid w:val="0083093B"/>
    <w:rsid w:val="00850209"/>
    <w:rsid w:val="008A60C8"/>
    <w:rsid w:val="008A63E9"/>
    <w:rsid w:val="008E22CB"/>
    <w:rsid w:val="008F2386"/>
    <w:rsid w:val="009271AA"/>
    <w:rsid w:val="00934426"/>
    <w:rsid w:val="00936973"/>
    <w:rsid w:val="00944619"/>
    <w:rsid w:val="00967212"/>
    <w:rsid w:val="009A13E1"/>
    <w:rsid w:val="009C11D6"/>
    <w:rsid w:val="009F0A03"/>
    <w:rsid w:val="009F6C10"/>
    <w:rsid w:val="00A33307"/>
    <w:rsid w:val="00A36403"/>
    <w:rsid w:val="00A4305B"/>
    <w:rsid w:val="00AB1A4D"/>
    <w:rsid w:val="00AD64E2"/>
    <w:rsid w:val="00AE4306"/>
    <w:rsid w:val="00B21461"/>
    <w:rsid w:val="00B37B1D"/>
    <w:rsid w:val="00B555EB"/>
    <w:rsid w:val="00B628B3"/>
    <w:rsid w:val="00BA4893"/>
    <w:rsid w:val="00BA7BB9"/>
    <w:rsid w:val="00C609FF"/>
    <w:rsid w:val="00C73260"/>
    <w:rsid w:val="00CA3346"/>
    <w:rsid w:val="00CA3A69"/>
    <w:rsid w:val="00CD53B2"/>
    <w:rsid w:val="00D05A17"/>
    <w:rsid w:val="00D0637C"/>
    <w:rsid w:val="00D5064B"/>
    <w:rsid w:val="00DB5951"/>
    <w:rsid w:val="00DD07C0"/>
    <w:rsid w:val="00DD620C"/>
    <w:rsid w:val="00DF0215"/>
    <w:rsid w:val="00DF649F"/>
    <w:rsid w:val="00E35DBB"/>
    <w:rsid w:val="00EB5924"/>
    <w:rsid w:val="00FA4CEC"/>
    <w:rsid w:val="00FD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7E42"/>
  <w15:chartTrackingRefBased/>
  <w15:docId w15:val="{5CEDBA21-A805-4D8B-A5CC-557A8CA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C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96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823C9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4CEC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44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op.ped13@e-mordov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sXaByoQ3XcW8EHkz6" TargetMode="External"/><Relationship Id="rId5" Type="http://schemas.openxmlformats.org/officeDocument/2006/relationships/hyperlink" Target="http://pedagog13.edur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user6k</cp:lastModifiedBy>
  <cp:revision>90</cp:revision>
  <dcterms:created xsi:type="dcterms:W3CDTF">2020-09-03T07:32:00Z</dcterms:created>
  <dcterms:modified xsi:type="dcterms:W3CDTF">2023-11-15T06:38:00Z</dcterms:modified>
</cp:coreProperties>
</file>